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0FB3" w:rsidRPr="008B0FB3" w:rsidRDefault="00C635B2" w:rsidP="008B0FB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1DADDD79" wp14:editId="32162B8C">
                <wp:extent cx="300355" cy="30035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A2062" id="AutoShape 1" o:spid="_x0000_s1026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w3rg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8B0FB3" w:rsidRPr="00C635B2" w:rsidRDefault="008B0FB3" w:rsidP="00C635B2">
      <w:pPr>
        <w:jc w:val="center"/>
        <w:rPr>
          <w:rFonts w:ascii="Verdana" w:hAnsi="Verdana"/>
          <w:b/>
          <w:sz w:val="18"/>
          <w:szCs w:val="18"/>
        </w:rPr>
      </w:pPr>
      <w:r w:rsidRPr="008B0FB3">
        <w:rPr>
          <w:rFonts w:ascii="Verdana" w:hAnsi="Verdana"/>
          <w:b/>
          <w:sz w:val="18"/>
          <w:szCs w:val="18"/>
        </w:rPr>
        <w:t>Zapytanie ofertowe</w:t>
      </w:r>
    </w:p>
    <w:p w:rsidR="008B0FB3" w:rsidRPr="008B0FB3" w:rsidRDefault="008B0FB3" w:rsidP="008B0FB3">
      <w:pPr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 xml:space="preserve">Parafia Rzymskokatolicka </w:t>
      </w:r>
      <w:r w:rsidR="00693078">
        <w:rPr>
          <w:rFonts w:ascii="Verdana" w:hAnsi="Verdana"/>
          <w:sz w:val="18"/>
          <w:szCs w:val="18"/>
        </w:rPr>
        <w:t xml:space="preserve">p.w. </w:t>
      </w:r>
      <w:r w:rsidR="00693078">
        <w:t xml:space="preserve">Niepokalanego Poczęcia NMP z siedzibą w Nieporęcie </w:t>
      </w:r>
      <w:r w:rsidRPr="008B0FB3">
        <w:rPr>
          <w:rFonts w:ascii="Verdana" w:hAnsi="Verdana"/>
          <w:sz w:val="18"/>
          <w:szCs w:val="18"/>
        </w:rPr>
        <w:t>zaprasza do składania ofert na realizację zamówienia: pn. „</w:t>
      </w:r>
      <w:r w:rsidR="00693078" w:rsidRPr="00830D49">
        <w:rPr>
          <w:b/>
        </w:rPr>
        <w:t>Modernizacja dachu zabytkowego Kościoła pw. Niepokalanego Poczęcia Najświętszej Maryi Panny w Nieporęcie</w:t>
      </w:r>
      <w:r w:rsidRPr="008B0FB3">
        <w:rPr>
          <w:rFonts w:ascii="Verdana" w:hAnsi="Verdana"/>
          <w:sz w:val="18"/>
          <w:szCs w:val="18"/>
        </w:rPr>
        <w:t>”, objętego dofinansowaniem z Rządowego Programu Odbudowy Zabytków.</w:t>
      </w:r>
    </w:p>
    <w:p w:rsidR="008B0FB3" w:rsidRPr="008B0FB3" w:rsidRDefault="008B0FB3" w:rsidP="008B0FB3">
      <w:pPr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>Niniejsze postępowanie prowadzone jest w sposób konkurencyjny i transparentny, w szczególności z uwzględnieniem Regulaminu Naboru Wniosków z Rządo</w:t>
      </w:r>
      <w:r w:rsidR="00632B78">
        <w:rPr>
          <w:rFonts w:ascii="Verdana" w:hAnsi="Verdana"/>
          <w:sz w:val="18"/>
          <w:szCs w:val="18"/>
        </w:rPr>
        <w:t>wego Programu Odbudowy Zabytków, w tym u</w:t>
      </w:r>
      <w:r w:rsidR="00632B78" w:rsidRPr="008B0FB3">
        <w:rPr>
          <w:rFonts w:ascii="Verdana" w:hAnsi="Verdana"/>
          <w:sz w:val="18"/>
          <w:szCs w:val="18"/>
        </w:rPr>
        <w:t xml:space="preserve">publicznienie zapytania ofertowego poprzez umieszczenie </w:t>
      </w:r>
      <w:r w:rsidR="00632B78">
        <w:rPr>
          <w:rFonts w:ascii="Verdana" w:hAnsi="Verdana"/>
          <w:sz w:val="18"/>
          <w:szCs w:val="18"/>
        </w:rPr>
        <w:t>go na stronie internetowej</w:t>
      </w:r>
      <w:r w:rsidR="0013035A">
        <w:rPr>
          <w:rFonts w:ascii="Verdana" w:hAnsi="Verdana"/>
          <w:sz w:val="18"/>
          <w:szCs w:val="18"/>
        </w:rPr>
        <w:t xml:space="preserve"> Parafii i</w:t>
      </w:r>
      <w:r w:rsidR="00632B78">
        <w:rPr>
          <w:rFonts w:ascii="Verdana" w:hAnsi="Verdana"/>
          <w:sz w:val="18"/>
          <w:szCs w:val="18"/>
        </w:rPr>
        <w:t xml:space="preserve"> </w:t>
      </w:r>
      <w:r w:rsidR="00693078">
        <w:rPr>
          <w:rFonts w:ascii="Verdana" w:hAnsi="Verdana"/>
          <w:sz w:val="18"/>
          <w:szCs w:val="18"/>
        </w:rPr>
        <w:t>Gminy Nieporęt</w:t>
      </w:r>
      <w:r w:rsidR="00632B78">
        <w:rPr>
          <w:rFonts w:ascii="Verdana" w:hAnsi="Verdana"/>
          <w:sz w:val="18"/>
          <w:szCs w:val="18"/>
        </w:rPr>
        <w:t>.</w:t>
      </w:r>
    </w:p>
    <w:p w:rsidR="008B0FB3" w:rsidRPr="008B0FB3" w:rsidRDefault="008B0FB3" w:rsidP="008B0FB3">
      <w:pPr>
        <w:jc w:val="both"/>
        <w:rPr>
          <w:rFonts w:ascii="Verdana" w:hAnsi="Verdana"/>
          <w:sz w:val="18"/>
          <w:szCs w:val="18"/>
        </w:rPr>
      </w:pPr>
      <w:r w:rsidRPr="008B0FB3">
        <w:rPr>
          <w:rFonts w:ascii="Verdana" w:hAnsi="Verdana"/>
          <w:sz w:val="18"/>
          <w:szCs w:val="18"/>
        </w:rPr>
        <w:t xml:space="preserve">Do niniejszego zaproszenia do składania ofert </w:t>
      </w:r>
      <w:r>
        <w:rPr>
          <w:rFonts w:ascii="Verdana" w:hAnsi="Verdana"/>
          <w:sz w:val="18"/>
          <w:szCs w:val="18"/>
        </w:rPr>
        <w:t xml:space="preserve">nie </w:t>
      </w:r>
      <w:r w:rsidRPr="008B0FB3">
        <w:rPr>
          <w:rFonts w:ascii="Verdana" w:hAnsi="Verdana"/>
          <w:sz w:val="18"/>
          <w:szCs w:val="18"/>
        </w:rPr>
        <w:t>stosuje się Ustawy z dnia 11 września 2019</w:t>
      </w:r>
      <w:r>
        <w:rPr>
          <w:rFonts w:ascii="Verdana" w:hAnsi="Verdana"/>
          <w:sz w:val="18"/>
          <w:szCs w:val="18"/>
        </w:rPr>
        <w:t xml:space="preserve"> </w:t>
      </w:r>
      <w:r w:rsidRPr="008B0FB3">
        <w:rPr>
          <w:rFonts w:ascii="Verdana" w:hAnsi="Verdana"/>
          <w:sz w:val="18"/>
          <w:szCs w:val="18"/>
        </w:rPr>
        <w:t>r. - Prawo zamówień public</w:t>
      </w:r>
      <w:r>
        <w:rPr>
          <w:rFonts w:ascii="Verdana" w:hAnsi="Verdana"/>
          <w:sz w:val="18"/>
          <w:szCs w:val="18"/>
        </w:rPr>
        <w:t>zn</w:t>
      </w:r>
      <w:r w:rsidR="001C36ED">
        <w:rPr>
          <w:rFonts w:ascii="Verdana" w:hAnsi="Verdana"/>
          <w:sz w:val="18"/>
          <w:szCs w:val="18"/>
        </w:rPr>
        <w:t>ych (Dz. U. z 2024 r. poz. 1320)</w:t>
      </w:r>
      <w:r w:rsidRPr="008B0FB3">
        <w:rPr>
          <w:rFonts w:ascii="Verdana" w:hAnsi="Verdana"/>
          <w:sz w:val="18"/>
          <w:szCs w:val="18"/>
        </w:rPr>
        <w:t>.</w:t>
      </w:r>
    </w:p>
    <w:p w:rsidR="008B0FB3" w:rsidRPr="00632B78" w:rsidRDefault="00632B78" w:rsidP="00632B7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632B78">
        <w:rPr>
          <w:rFonts w:ascii="Verdana" w:hAnsi="Verdana"/>
          <w:b/>
          <w:sz w:val="18"/>
          <w:szCs w:val="18"/>
        </w:rPr>
        <w:t>Zamawiający</w:t>
      </w:r>
    </w:p>
    <w:p w:rsidR="00F15B93" w:rsidRP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15B93">
        <w:rPr>
          <w:rFonts w:ascii="Verdana" w:hAnsi="Verdana"/>
          <w:sz w:val="18"/>
          <w:szCs w:val="18"/>
        </w:rPr>
        <w:t xml:space="preserve">Parafia Rzymskokatolicka p.w. </w:t>
      </w:r>
      <w:r>
        <w:t xml:space="preserve">Niepokalanego Poczęcia NMP </w:t>
      </w:r>
      <w:r w:rsidRPr="00F15B93">
        <w:rPr>
          <w:rFonts w:ascii="Verdana" w:hAnsi="Verdana"/>
          <w:sz w:val="18"/>
          <w:szCs w:val="18"/>
        </w:rPr>
        <w:t xml:space="preserve">w Nieporęcie </w:t>
      </w:r>
    </w:p>
    <w:p w:rsidR="00F15B93" w:rsidRP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t>Plac Wolności 3, 05-126 Nieporęt</w:t>
      </w:r>
      <w:r w:rsidRPr="00F15B93">
        <w:rPr>
          <w:rFonts w:ascii="Verdana" w:hAnsi="Verdana"/>
          <w:sz w:val="18"/>
          <w:szCs w:val="18"/>
        </w:rPr>
        <w:t xml:space="preserve"> </w:t>
      </w:r>
    </w:p>
    <w:p w:rsidR="00F15B93" w:rsidRP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15B93">
        <w:rPr>
          <w:rFonts w:ascii="Verdana" w:hAnsi="Verdana"/>
          <w:sz w:val="18"/>
          <w:szCs w:val="18"/>
        </w:rPr>
        <w:t>NIP: 536-11-91-840</w:t>
      </w:r>
    </w:p>
    <w:p w:rsidR="00F15B93" w:rsidRP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15B93">
        <w:rPr>
          <w:rFonts w:ascii="Verdana" w:hAnsi="Verdana"/>
          <w:sz w:val="18"/>
          <w:szCs w:val="18"/>
        </w:rPr>
        <w:t>REGON: 040060318</w:t>
      </w:r>
    </w:p>
    <w:p w:rsidR="00F15B93" w:rsidRDefault="00F15B93" w:rsidP="00F15B93">
      <w:pPr>
        <w:pStyle w:val="Akapitzlist"/>
        <w:spacing w:after="0" w:line="360" w:lineRule="auto"/>
        <w:jc w:val="both"/>
      </w:pPr>
      <w:r>
        <w:t>tel. 22 774-83-17 (Czynny w godzinach pracy Kancelarii Parafialnej)</w:t>
      </w:r>
    </w:p>
    <w:p w:rsidR="00AE4802" w:rsidRPr="00F15B93" w:rsidRDefault="00AE4802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t>tel. Kom. 517 593 455</w:t>
      </w:r>
    </w:p>
    <w:p w:rsid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15B93">
        <w:rPr>
          <w:rFonts w:ascii="Verdana" w:hAnsi="Verdana"/>
          <w:sz w:val="18"/>
          <w:szCs w:val="18"/>
        </w:rPr>
        <w:t xml:space="preserve">Mail: </w:t>
      </w:r>
      <w:hyperlink r:id="rId8" w:history="1">
        <w:r w:rsidR="00AE4802" w:rsidRPr="00AE4802">
          <w:rPr>
            <w:rStyle w:val="Hipercze"/>
            <w:rFonts w:ascii="Verdana" w:hAnsi="Verdana"/>
            <w:b/>
            <w:bCs/>
            <w:i/>
            <w:iCs/>
            <w:sz w:val="18"/>
            <w:szCs w:val="18"/>
          </w:rPr>
          <w:t>kontakt@parafia-nieporet.pl</w:t>
        </w:r>
      </w:hyperlink>
      <w:r w:rsidR="00AE4802" w:rsidRPr="00AE4802">
        <w:rPr>
          <w:rFonts w:ascii="Verdana" w:hAnsi="Verdana"/>
          <w:b/>
          <w:sz w:val="18"/>
          <w:szCs w:val="18"/>
        </w:rPr>
        <w:t>,</w:t>
      </w:r>
      <w:r w:rsidR="00AE4802">
        <w:rPr>
          <w:rFonts w:ascii="Verdana" w:hAnsi="Verdana"/>
          <w:b/>
          <w:sz w:val="18"/>
          <w:szCs w:val="18"/>
        </w:rPr>
        <w:t xml:space="preserve">; </w:t>
      </w:r>
      <w:hyperlink r:id="rId9" w:history="1">
        <w:r w:rsidRPr="00F15B93">
          <w:rPr>
            <w:rStyle w:val="Hipercze"/>
            <w:rFonts w:ascii="Verdana" w:hAnsi="Verdana"/>
            <w:sz w:val="18"/>
            <w:szCs w:val="18"/>
          </w:rPr>
          <w:t>andrzej.mikado@gmail.com</w:t>
        </w:r>
      </w:hyperlink>
    </w:p>
    <w:p w:rsidR="00F15B93" w:rsidRPr="00F15B93" w:rsidRDefault="00F15B93" w:rsidP="00F15B93">
      <w:pPr>
        <w:pStyle w:val="Akapitzlist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632B78" w:rsidRDefault="00632B78" w:rsidP="00373E8E">
      <w:pPr>
        <w:spacing w:after="0"/>
        <w:jc w:val="both"/>
        <w:rPr>
          <w:rFonts w:ascii="Verdana" w:hAnsi="Verdana"/>
          <w:sz w:val="18"/>
          <w:szCs w:val="18"/>
        </w:rPr>
      </w:pPr>
    </w:p>
    <w:p w:rsidR="00D43698" w:rsidRPr="00D43698" w:rsidRDefault="00D43698" w:rsidP="00D4369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D43698">
        <w:rPr>
          <w:rFonts w:ascii="Verdana" w:hAnsi="Verdana"/>
          <w:b/>
          <w:sz w:val="18"/>
          <w:szCs w:val="18"/>
        </w:rPr>
        <w:t>Opis przedmiotu zamówienia</w:t>
      </w:r>
    </w:p>
    <w:p w:rsidR="00744240" w:rsidRPr="00744240" w:rsidRDefault="00744240" w:rsidP="00744240">
      <w:pPr>
        <w:jc w:val="both"/>
        <w:rPr>
          <w:rFonts w:ascii="Verdana" w:hAnsi="Verdana"/>
          <w:sz w:val="18"/>
          <w:szCs w:val="18"/>
        </w:rPr>
      </w:pPr>
      <w:r w:rsidRPr="00744240">
        <w:rPr>
          <w:rFonts w:ascii="Verdana" w:hAnsi="Verdana"/>
          <w:sz w:val="18"/>
          <w:szCs w:val="18"/>
        </w:rPr>
        <w:t xml:space="preserve">Przedmiotem zamówienia jest </w:t>
      </w:r>
      <w:r>
        <w:t>wykonanie modernizacji poddasza, więźby i dachu kościoła</w:t>
      </w:r>
      <w:r w:rsidRPr="00744240">
        <w:rPr>
          <w:rFonts w:ascii="Verdana" w:hAnsi="Verdana"/>
          <w:sz w:val="18"/>
          <w:szCs w:val="18"/>
        </w:rPr>
        <w:t xml:space="preserve"> zgodnie z załączoną dokumentacją projektową „Remontu więźby dachowej kościoła pw. </w:t>
      </w:r>
      <w:r>
        <w:t xml:space="preserve">Niepokalanego Poczęcia NMP </w:t>
      </w:r>
      <w:r w:rsidRPr="00744240">
        <w:rPr>
          <w:rFonts w:ascii="Verdana" w:hAnsi="Verdana"/>
          <w:sz w:val="18"/>
          <w:szCs w:val="18"/>
        </w:rPr>
        <w:t xml:space="preserve">w Nieporęcie” wykonaną przez </w:t>
      </w:r>
      <w:r>
        <w:t>SART Sp. z o. o. 05-800 Pruszków, ul. Czerwonych Maków 11, decyzją konserwatora zabytków z dnia 12 lipca 2024 r. (sygn. WN.5142.165.2024.MR) oraz decyzją pozwolenia na budowę nr 960/24 z dnia 12 sierpnia 2024 r.</w:t>
      </w:r>
      <w:r w:rsidRPr="00744240">
        <w:rPr>
          <w:rFonts w:ascii="Verdana" w:hAnsi="Verdana"/>
          <w:sz w:val="18"/>
          <w:szCs w:val="18"/>
        </w:rPr>
        <w:t xml:space="preserve"> </w:t>
      </w:r>
    </w:p>
    <w:p w:rsidR="00373E8E" w:rsidRPr="00073D2F" w:rsidRDefault="00EA7D4B" w:rsidP="00373E8E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 ramach remontu</w:t>
      </w:r>
      <w:r w:rsidR="00C03F38" w:rsidRPr="00073D2F">
        <w:rPr>
          <w:rFonts w:ascii="Verdana" w:hAnsi="Verdana"/>
          <w:b/>
          <w:sz w:val="18"/>
          <w:szCs w:val="18"/>
        </w:rPr>
        <w:t xml:space="preserve"> więźby dachowej kościoła pw. Niepokalanego Poczęcia NMP w Nieporęcie</w:t>
      </w:r>
      <w:r w:rsidR="000032BC" w:rsidRPr="00073D2F">
        <w:rPr>
          <w:rFonts w:ascii="Verdana" w:hAnsi="Verdana"/>
          <w:b/>
          <w:sz w:val="18"/>
          <w:szCs w:val="18"/>
        </w:rPr>
        <w:t xml:space="preserve"> przewiduje się w szczególności</w:t>
      </w:r>
      <w:r w:rsidR="00373E8E" w:rsidRPr="00073D2F">
        <w:rPr>
          <w:rFonts w:ascii="Verdana" w:hAnsi="Verdana"/>
          <w:b/>
          <w:sz w:val="18"/>
          <w:szCs w:val="18"/>
        </w:rPr>
        <w:t xml:space="preserve">: </w:t>
      </w:r>
    </w:p>
    <w:p w:rsidR="00775177" w:rsidRPr="00073D2F" w:rsidRDefault="00775177" w:rsidP="00775177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wymiana zdegradowanych lub uszkodzonych części belek wiązarowych;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Uzupełnienie brakujących belek wiązarowych na poddaszu;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Usunięcie istniejącego ocieplenia i ocieplenie stropu poddasza wełną drzewną, gr. 20 cm;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Wstawienie rur wentylacyjnych spiro z siatką w istniejących otworach stropu;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Wstawienie nowych nadciągów z drewna klejonego warstwowo w miejscu istniejących pociągów;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lastRenderedPageBreak/>
        <w:t xml:space="preserve">- Wstawienie słupów podpierających ramy narożne;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Wymiana zdegradowanych lub uszkodzonych części stolców leżących oraz płatwi dolnych;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Wymiana zdegradowanej płatwi stopowej;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Uzupełnienie zastrzałów;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Wymiana zdegradowanych lub uszkodzonych części krokwi;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Orynnowanie oraz elementy usztywniające wymieniane na wykonane z blachy miedzianej gr. 0,55mm;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Płotki śniegowe oraz iglice odgromowe odnawiane;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Wymiana instalacji odgromowej;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Wymiana masztów odgromowych i przekształcenie ich w kominki wentylacyjne; </w:t>
      </w:r>
    </w:p>
    <w:p w:rsidR="00C03F38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 xml:space="preserve">- Wymiana połaci dachowej na blachę miedzianą w krótkich arkuszach do 90 cm, łączoną na rąbek. </w:t>
      </w:r>
    </w:p>
    <w:p w:rsidR="00373E8E" w:rsidRPr="00073D2F" w:rsidRDefault="00C03F38" w:rsidP="008A2E85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>- Zapewnienie wentylacji poddasza – powietrze zaciągane przez siatkę okapową pomiędzy krokwiami, a wywiewane przez kominki wentylacyjne w kalenicy;</w:t>
      </w:r>
      <w:r w:rsidR="00775177" w:rsidRPr="00073D2F">
        <w:rPr>
          <w:rFonts w:ascii="Verdana" w:hAnsi="Verdana"/>
          <w:sz w:val="18"/>
          <w:szCs w:val="18"/>
        </w:rPr>
        <w:t>.</w:t>
      </w:r>
    </w:p>
    <w:p w:rsidR="00373E8E" w:rsidRPr="00073D2F" w:rsidRDefault="00373E8E" w:rsidP="00373E8E">
      <w:pPr>
        <w:pStyle w:val="Akapitzlist"/>
        <w:ind w:left="993"/>
        <w:jc w:val="both"/>
        <w:rPr>
          <w:rFonts w:ascii="Verdana" w:hAnsi="Verdana"/>
          <w:sz w:val="18"/>
          <w:szCs w:val="18"/>
        </w:rPr>
      </w:pPr>
    </w:p>
    <w:p w:rsidR="00D43698" w:rsidRPr="00073D2F" w:rsidRDefault="00373E8E" w:rsidP="00373E8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073D2F">
        <w:rPr>
          <w:rFonts w:ascii="Verdana" w:hAnsi="Verdana"/>
          <w:b/>
          <w:sz w:val="18"/>
          <w:szCs w:val="18"/>
        </w:rPr>
        <w:t>Termin wykonania zamówienia</w:t>
      </w:r>
    </w:p>
    <w:p w:rsidR="00373E8E" w:rsidRDefault="00373E8E" w:rsidP="00D43698">
      <w:pPr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bCs/>
          <w:sz w:val="18"/>
          <w:szCs w:val="18"/>
        </w:rPr>
        <w:t>Przewidywany</w:t>
      </w:r>
      <w:r w:rsidR="001C36ED" w:rsidRPr="00073D2F">
        <w:rPr>
          <w:rFonts w:ascii="Verdana" w:hAnsi="Verdana"/>
          <w:bCs/>
          <w:sz w:val="18"/>
          <w:szCs w:val="18"/>
        </w:rPr>
        <w:t xml:space="preserve"> termin zakończenia inwestycji: 31</w:t>
      </w:r>
      <w:r w:rsidR="001C36ED">
        <w:rPr>
          <w:rFonts w:ascii="Verdana" w:hAnsi="Verdana"/>
          <w:bCs/>
          <w:sz w:val="18"/>
          <w:szCs w:val="18"/>
        </w:rPr>
        <w:t xml:space="preserve">.12.2025 r. </w:t>
      </w:r>
    </w:p>
    <w:p w:rsidR="00373E8E" w:rsidRDefault="00373E8E" w:rsidP="00373E8E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373E8E">
        <w:rPr>
          <w:rFonts w:ascii="Verdana" w:hAnsi="Verdana"/>
          <w:b/>
          <w:sz w:val="18"/>
          <w:szCs w:val="18"/>
        </w:rPr>
        <w:t>Opis sposobu przygotowania oferty</w:t>
      </w:r>
    </w:p>
    <w:p w:rsidR="00373E8E" w:rsidRPr="001C36ED" w:rsidRDefault="008A2E85" w:rsidP="00373E8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="00373E8E" w:rsidRPr="00373E8E">
        <w:rPr>
          <w:rFonts w:ascii="Verdana" w:hAnsi="Verdana"/>
          <w:sz w:val="18"/>
          <w:szCs w:val="18"/>
        </w:rPr>
        <w:t xml:space="preserve"> powinien stworzyć ofertę na formul</w:t>
      </w:r>
      <w:r w:rsidR="00F2222F">
        <w:rPr>
          <w:rFonts w:ascii="Verdana" w:hAnsi="Verdana"/>
          <w:sz w:val="18"/>
          <w:szCs w:val="18"/>
        </w:rPr>
        <w:t>arzu załączonym do niniejszego z</w:t>
      </w:r>
      <w:r w:rsidR="00373E8E" w:rsidRPr="00373E8E">
        <w:rPr>
          <w:rFonts w:ascii="Verdana" w:hAnsi="Verdana"/>
          <w:sz w:val="18"/>
          <w:szCs w:val="18"/>
        </w:rPr>
        <w:t xml:space="preserve">apytania ofertowego </w:t>
      </w:r>
      <w:r w:rsidR="00373E8E" w:rsidRPr="001C36ED">
        <w:rPr>
          <w:rFonts w:ascii="Verdana" w:hAnsi="Verdana"/>
          <w:sz w:val="18"/>
          <w:szCs w:val="18"/>
        </w:rPr>
        <w:t>(Załąc</w:t>
      </w:r>
      <w:r w:rsidR="00271692" w:rsidRPr="001C36ED">
        <w:rPr>
          <w:rFonts w:ascii="Verdana" w:hAnsi="Verdana"/>
          <w:sz w:val="18"/>
          <w:szCs w:val="18"/>
        </w:rPr>
        <w:t>zn</w:t>
      </w:r>
      <w:r w:rsidR="00373E8E" w:rsidRPr="001C36ED">
        <w:rPr>
          <w:rFonts w:ascii="Verdana" w:hAnsi="Verdana"/>
          <w:sz w:val="18"/>
          <w:szCs w:val="18"/>
        </w:rPr>
        <w:t>ik nr 1).</w:t>
      </w:r>
    </w:p>
    <w:p w:rsidR="00271692" w:rsidRPr="00271692" w:rsidRDefault="00271692" w:rsidP="00271692">
      <w:pPr>
        <w:jc w:val="both"/>
        <w:rPr>
          <w:rFonts w:ascii="Verdana" w:hAnsi="Verdana"/>
          <w:b/>
          <w:sz w:val="18"/>
          <w:szCs w:val="18"/>
        </w:rPr>
      </w:pPr>
      <w:r w:rsidRPr="00271692">
        <w:rPr>
          <w:rFonts w:ascii="Verdana" w:hAnsi="Verdana"/>
          <w:b/>
          <w:sz w:val="18"/>
          <w:szCs w:val="18"/>
        </w:rPr>
        <w:t>Oferta powinna:</w:t>
      </w:r>
    </w:p>
    <w:p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>być zgodna z treścią Zapytania ofertowego;</w:t>
      </w:r>
    </w:p>
    <w:p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>być sporządzona w sposób czytelny;</w:t>
      </w:r>
    </w:p>
    <w:p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 xml:space="preserve">wszelkie zmiany naniesione przez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 xml:space="preserve"> w treści oferty po jej sporządzeniu muszą być parafowane przez </w:t>
      </w:r>
      <w:r w:rsidR="00073D2F">
        <w:rPr>
          <w:rFonts w:ascii="Verdana" w:hAnsi="Verdana"/>
          <w:sz w:val="18"/>
          <w:szCs w:val="18"/>
        </w:rPr>
        <w:t>Wykonawcę</w:t>
      </w:r>
      <w:r w:rsidR="006B105E">
        <w:rPr>
          <w:rFonts w:ascii="Verdana" w:hAnsi="Verdana"/>
          <w:sz w:val="18"/>
          <w:szCs w:val="18"/>
        </w:rPr>
        <w:t xml:space="preserve"> lub osobę umocowaną</w:t>
      </w:r>
      <w:r w:rsidRPr="00271692">
        <w:rPr>
          <w:rFonts w:ascii="Verdana" w:hAnsi="Verdana"/>
          <w:sz w:val="18"/>
          <w:szCs w:val="18"/>
        </w:rPr>
        <w:t>;</w:t>
      </w:r>
    </w:p>
    <w:p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>być opatrzona pieczątką firmową;</w:t>
      </w:r>
    </w:p>
    <w:p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>posiadać datę sporządzenia;</w:t>
      </w:r>
    </w:p>
    <w:p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 xml:space="preserve">zawierać adres lub siedzibę </w:t>
      </w:r>
      <w:r w:rsidR="00073D2F">
        <w:rPr>
          <w:rFonts w:ascii="Verdana" w:hAnsi="Verdana"/>
          <w:sz w:val="18"/>
          <w:szCs w:val="18"/>
        </w:rPr>
        <w:t>Wykonawcę</w:t>
      </w:r>
      <w:r w:rsidRPr="00271692">
        <w:rPr>
          <w:rFonts w:ascii="Verdana" w:hAnsi="Verdana"/>
          <w:sz w:val="18"/>
          <w:szCs w:val="18"/>
        </w:rPr>
        <w:t>, numer telefonu, numer NIP;</w:t>
      </w:r>
    </w:p>
    <w:p w:rsidR="00271692" w:rsidRPr="00271692" w:rsidRDefault="00271692" w:rsidP="00271692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 xml:space="preserve">być podpisana czytelnie przez osobę pełnomocną ze strony </w:t>
      </w:r>
      <w:r w:rsidR="006B105E">
        <w:rPr>
          <w:rFonts w:ascii="Verdana" w:hAnsi="Verdana"/>
          <w:sz w:val="18"/>
          <w:szCs w:val="18"/>
        </w:rPr>
        <w:t>Wykonawcy</w:t>
      </w:r>
      <w:r w:rsidRPr="00271692">
        <w:rPr>
          <w:rFonts w:ascii="Verdana" w:hAnsi="Verdana"/>
          <w:sz w:val="18"/>
          <w:szCs w:val="18"/>
        </w:rPr>
        <w:t>;</w:t>
      </w:r>
    </w:p>
    <w:p w:rsidR="001C36ED" w:rsidRDefault="00271692" w:rsidP="00373E8E">
      <w:pPr>
        <w:pStyle w:val="Akapitzlist"/>
        <w:numPr>
          <w:ilvl w:val="0"/>
          <w:numId w:val="8"/>
        </w:numPr>
        <w:ind w:left="567" w:hanging="283"/>
        <w:jc w:val="both"/>
        <w:rPr>
          <w:rFonts w:ascii="Verdana" w:hAnsi="Verdana"/>
          <w:sz w:val="18"/>
          <w:szCs w:val="18"/>
        </w:rPr>
      </w:pPr>
      <w:r w:rsidRPr="00271692">
        <w:rPr>
          <w:rFonts w:ascii="Verdana" w:hAnsi="Verdana"/>
          <w:sz w:val="18"/>
          <w:szCs w:val="18"/>
        </w:rPr>
        <w:t>zawierać wszystkie wymagane niniejszą specyfikacją oświadczenia.</w:t>
      </w:r>
    </w:p>
    <w:p w:rsidR="00C635B2" w:rsidRPr="00C635B2" w:rsidRDefault="00C635B2" w:rsidP="00C635B2">
      <w:pPr>
        <w:pStyle w:val="Akapitzlist"/>
        <w:ind w:left="567"/>
        <w:jc w:val="both"/>
        <w:rPr>
          <w:rFonts w:ascii="Verdana" w:hAnsi="Verdana"/>
          <w:sz w:val="18"/>
          <w:szCs w:val="18"/>
        </w:rPr>
      </w:pPr>
    </w:p>
    <w:p w:rsidR="004B606C" w:rsidRDefault="004B606C" w:rsidP="004B606C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bCs/>
          <w:sz w:val="18"/>
          <w:szCs w:val="18"/>
        </w:rPr>
      </w:pPr>
      <w:r w:rsidRPr="004B606C">
        <w:rPr>
          <w:rFonts w:ascii="Verdana" w:hAnsi="Verdana"/>
          <w:b/>
          <w:sz w:val="18"/>
          <w:szCs w:val="18"/>
        </w:rPr>
        <w:t xml:space="preserve">Warunki udziału w postępowaniu oraz dokumenty jakie </w:t>
      </w:r>
      <w:r w:rsidR="003D1939">
        <w:rPr>
          <w:rFonts w:ascii="Verdana" w:hAnsi="Verdana"/>
          <w:b/>
          <w:sz w:val="18"/>
          <w:szCs w:val="18"/>
        </w:rPr>
        <w:t>Wykonawca</w:t>
      </w:r>
      <w:r>
        <w:rPr>
          <w:rFonts w:ascii="Verdana" w:hAnsi="Verdana"/>
          <w:b/>
          <w:sz w:val="18"/>
          <w:szCs w:val="18"/>
        </w:rPr>
        <w:t xml:space="preserve"> po</w:t>
      </w:r>
      <w:r w:rsidRPr="004B606C">
        <w:rPr>
          <w:rFonts w:ascii="Verdana" w:hAnsi="Verdana"/>
          <w:b/>
          <w:bCs/>
          <w:sz w:val="18"/>
          <w:szCs w:val="18"/>
        </w:rPr>
        <w:t>winien załączyć do oferty na potwierdzanie tych warunków</w:t>
      </w:r>
    </w:p>
    <w:p w:rsidR="004B606C" w:rsidRDefault="004B606C" w:rsidP="004B606C">
      <w:pPr>
        <w:pStyle w:val="Akapitzlist"/>
        <w:jc w:val="both"/>
        <w:rPr>
          <w:rFonts w:ascii="Verdana" w:hAnsi="Verdana"/>
          <w:b/>
          <w:bCs/>
          <w:sz w:val="18"/>
          <w:szCs w:val="18"/>
        </w:rPr>
      </w:pPr>
    </w:p>
    <w:p w:rsidR="004B606C" w:rsidRPr="004B606C" w:rsidRDefault="004B606C" w:rsidP="004B606C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bCs/>
          <w:sz w:val="18"/>
          <w:szCs w:val="18"/>
        </w:rPr>
      </w:pPr>
      <w:r w:rsidRPr="004B606C">
        <w:rPr>
          <w:rFonts w:ascii="Verdana" w:hAnsi="Verdana"/>
          <w:sz w:val="18"/>
          <w:szCs w:val="18"/>
        </w:rPr>
        <w:t>Oferta</w:t>
      </w:r>
      <w:r w:rsidR="001C36ED">
        <w:rPr>
          <w:rFonts w:ascii="Verdana" w:hAnsi="Verdana"/>
          <w:sz w:val="18"/>
          <w:szCs w:val="18"/>
        </w:rPr>
        <w:t>, która</w:t>
      </w:r>
      <w:r w:rsidR="0063641F">
        <w:rPr>
          <w:rFonts w:ascii="Verdana" w:hAnsi="Verdana"/>
          <w:sz w:val="18"/>
          <w:szCs w:val="18"/>
        </w:rPr>
        <w:t xml:space="preserve"> musi być przygotowana</w:t>
      </w:r>
      <w:r w:rsidR="00F2222F">
        <w:rPr>
          <w:rFonts w:ascii="Verdana" w:hAnsi="Verdana"/>
          <w:sz w:val="18"/>
          <w:szCs w:val="18"/>
        </w:rPr>
        <w:t xml:space="preserve"> </w:t>
      </w:r>
      <w:r w:rsidRPr="004B606C">
        <w:rPr>
          <w:rFonts w:ascii="Verdana" w:hAnsi="Verdana"/>
          <w:sz w:val="18"/>
          <w:szCs w:val="18"/>
        </w:rPr>
        <w:t xml:space="preserve"> na formularzu ofertowym załączonym do niniejszego Zapytania ofertowego </w:t>
      </w:r>
      <w:r w:rsidRPr="00552393">
        <w:rPr>
          <w:rFonts w:ascii="Verdana" w:hAnsi="Verdana"/>
          <w:b/>
          <w:sz w:val="18"/>
          <w:szCs w:val="18"/>
        </w:rPr>
        <w:t>(Załącznik nr 1)</w:t>
      </w:r>
      <w:r w:rsidRPr="001C36ED">
        <w:rPr>
          <w:rFonts w:ascii="Verdana" w:hAnsi="Verdana"/>
          <w:sz w:val="18"/>
          <w:szCs w:val="18"/>
        </w:rPr>
        <w:t>.</w:t>
      </w:r>
    </w:p>
    <w:p w:rsidR="00B11174" w:rsidRDefault="00C03F3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Wykonawcy</w:t>
      </w:r>
      <w:r w:rsidR="001C36ED">
        <w:rPr>
          <w:rFonts w:ascii="Verdana" w:hAnsi="Verdana"/>
          <w:sz w:val="18"/>
          <w:szCs w:val="18"/>
        </w:rPr>
        <w:t>,</w:t>
      </w:r>
      <w:r w:rsidR="004B606C" w:rsidRPr="004B606C">
        <w:rPr>
          <w:rFonts w:ascii="Verdana" w:hAnsi="Verdana"/>
          <w:sz w:val="18"/>
          <w:szCs w:val="18"/>
        </w:rPr>
        <w:t xml:space="preserve"> bior</w:t>
      </w:r>
      <w:r w:rsidR="00F2222F">
        <w:rPr>
          <w:rFonts w:ascii="Verdana" w:hAnsi="Verdana"/>
          <w:sz w:val="18"/>
          <w:szCs w:val="18"/>
        </w:rPr>
        <w:t>ą</w:t>
      </w:r>
      <w:r w:rsidR="004B606C" w:rsidRPr="004B606C">
        <w:rPr>
          <w:rFonts w:ascii="Verdana" w:hAnsi="Verdana"/>
          <w:sz w:val="18"/>
          <w:szCs w:val="18"/>
        </w:rPr>
        <w:t>cy   udział   w   postępowaniu   muszą   posiadać   odpowiednie</w:t>
      </w:r>
      <w:r w:rsidR="004B606C">
        <w:rPr>
          <w:rFonts w:ascii="Verdana" w:hAnsi="Verdana"/>
          <w:sz w:val="18"/>
          <w:szCs w:val="18"/>
        </w:rPr>
        <w:t xml:space="preserve"> </w:t>
      </w:r>
      <w:r w:rsidR="004B606C" w:rsidRPr="004B606C">
        <w:rPr>
          <w:rFonts w:ascii="Verdana" w:hAnsi="Verdana"/>
          <w:sz w:val="18"/>
          <w:szCs w:val="18"/>
        </w:rPr>
        <w:t>doświadczenie, co pozwoli na potwierdzenie zdolności technic</w:t>
      </w:r>
      <w:r w:rsidR="004B606C">
        <w:rPr>
          <w:rFonts w:ascii="Verdana" w:hAnsi="Verdana"/>
          <w:sz w:val="18"/>
          <w:szCs w:val="18"/>
        </w:rPr>
        <w:t>zn</w:t>
      </w:r>
      <w:r w:rsidR="004B606C" w:rsidRPr="004B606C">
        <w:rPr>
          <w:rFonts w:ascii="Verdana" w:hAnsi="Verdana"/>
          <w:sz w:val="18"/>
          <w:szCs w:val="18"/>
        </w:rPr>
        <w:t xml:space="preserve">ej do wykonania przedmiotu </w:t>
      </w:r>
      <w:r w:rsidR="006B105E">
        <w:rPr>
          <w:rFonts w:ascii="Verdana" w:hAnsi="Verdana"/>
          <w:sz w:val="18"/>
          <w:szCs w:val="18"/>
        </w:rPr>
        <w:t>zamówienia</w:t>
      </w:r>
      <w:r w:rsidR="00B11174">
        <w:rPr>
          <w:rFonts w:ascii="Verdana" w:hAnsi="Verdana"/>
          <w:sz w:val="18"/>
          <w:szCs w:val="18"/>
        </w:rPr>
        <w:t>:</w:t>
      </w:r>
      <w:r w:rsidR="004B606C" w:rsidRPr="004B606C">
        <w:rPr>
          <w:rFonts w:ascii="Verdana" w:hAnsi="Verdana"/>
          <w:sz w:val="18"/>
          <w:szCs w:val="18"/>
        </w:rPr>
        <w:t xml:space="preserve"> </w:t>
      </w:r>
    </w:p>
    <w:p w:rsidR="004B606C" w:rsidRPr="002B5B8F" w:rsidRDefault="00B11174" w:rsidP="00B11174">
      <w:pPr>
        <w:pStyle w:val="Akapitzlist"/>
        <w:jc w:val="both"/>
        <w:rPr>
          <w:rFonts w:ascii="Verdana" w:hAnsi="Verdana"/>
          <w:b/>
          <w:sz w:val="18"/>
          <w:szCs w:val="18"/>
        </w:rPr>
      </w:pPr>
      <w:r w:rsidRPr="00B11174">
        <w:rPr>
          <w:rFonts w:ascii="Verdana" w:hAnsi="Verdana"/>
          <w:sz w:val="18"/>
          <w:szCs w:val="18"/>
        </w:rPr>
        <w:t xml:space="preserve">a)  </w:t>
      </w:r>
      <w:r w:rsidRPr="002B5B8F">
        <w:rPr>
          <w:rFonts w:ascii="Verdana" w:hAnsi="Verdana" w:cs="Times New Roman"/>
          <w:b/>
          <w:iCs/>
          <w:sz w:val="18"/>
          <w:szCs w:val="18"/>
        </w:rPr>
        <w:t>Wykonawca musi wykazać się, że w ciągu ostatnich 5 lat, a jeżeli okres prowadzenia działalności jest krótszy – w tym okresie,</w:t>
      </w:r>
      <w:r w:rsidRPr="002B5B8F">
        <w:rPr>
          <w:rFonts w:ascii="Verdana" w:hAnsi="Verdana"/>
          <w:b/>
          <w:i/>
          <w:sz w:val="18"/>
          <w:szCs w:val="18"/>
        </w:rPr>
        <w:t xml:space="preserve"> </w:t>
      </w:r>
      <w:r w:rsidRPr="002B5B8F">
        <w:rPr>
          <w:rFonts w:ascii="Verdana" w:hAnsi="Verdana" w:cs="Times New Roman"/>
          <w:b/>
          <w:sz w:val="18"/>
          <w:szCs w:val="18"/>
        </w:rPr>
        <w:t xml:space="preserve">realizował co najmniej </w:t>
      </w:r>
      <w:r w:rsidRPr="002B5B8F">
        <w:rPr>
          <w:rFonts w:ascii="Verdana" w:hAnsi="Verdana" w:cs="Times New Roman"/>
          <w:b/>
          <w:sz w:val="18"/>
          <w:szCs w:val="18"/>
        </w:rPr>
        <w:lastRenderedPageBreak/>
        <w:t xml:space="preserve">jedno podobne zamówienie, </w:t>
      </w:r>
      <w:r w:rsidRPr="002B5B8F">
        <w:rPr>
          <w:rFonts w:ascii="Verdana" w:hAnsi="Verdana" w:cs="Times New Roman"/>
          <w:b/>
          <w:iCs/>
          <w:sz w:val="18"/>
          <w:szCs w:val="18"/>
        </w:rPr>
        <w:t>tj.</w:t>
      </w:r>
      <w:r w:rsidRPr="002B5B8F">
        <w:rPr>
          <w:rFonts w:ascii="Verdana" w:hAnsi="Verdana"/>
          <w:b/>
          <w:sz w:val="18"/>
          <w:szCs w:val="18"/>
        </w:rPr>
        <w:t xml:space="preserve"> </w:t>
      </w:r>
      <w:r w:rsidR="002B5B8F">
        <w:rPr>
          <w:rFonts w:ascii="Verdana" w:hAnsi="Verdana"/>
          <w:b/>
          <w:sz w:val="18"/>
          <w:szCs w:val="18"/>
        </w:rPr>
        <w:t xml:space="preserve">przynajmniej </w:t>
      </w:r>
      <w:r w:rsidR="00ED699A">
        <w:rPr>
          <w:rFonts w:ascii="Verdana" w:hAnsi="Verdana"/>
          <w:b/>
          <w:sz w:val="18"/>
          <w:szCs w:val="18"/>
        </w:rPr>
        <w:t xml:space="preserve">jedne </w:t>
      </w:r>
      <w:r w:rsidR="002B5B8F" w:rsidRPr="002B5B8F">
        <w:rPr>
          <w:rFonts w:ascii="Verdana" w:hAnsi="Verdana"/>
          <w:b/>
          <w:sz w:val="18"/>
          <w:szCs w:val="18"/>
        </w:rPr>
        <w:t>roboty</w:t>
      </w:r>
      <w:r w:rsidR="004B606C" w:rsidRPr="002B5B8F">
        <w:rPr>
          <w:rFonts w:ascii="Verdana" w:hAnsi="Verdana"/>
          <w:b/>
          <w:sz w:val="18"/>
          <w:szCs w:val="18"/>
        </w:rPr>
        <w:t xml:space="preserve"> remontowo-b</w:t>
      </w:r>
      <w:r w:rsidR="001C36ED" w:rsidRPr="002B5B8F">
        <w:rPr>
          <w:rFonts w:ascii="Verdana" w:hAnsi="Verdana"/>
          <w:b/>
          <w:sz w:val="18"/>
          <w:szCs w:val="18"/>
        </w:rPr>
        <w:t>udowlan</w:t>
      </w:r>
      <w:r w:rsidR="002B5B8F">
        <w:rPr>
          <w:rFonts w:ascii="Verdana" w:hAnsi="Verdana"/>
          <w:b/>
          <w:sz w:val="18"/>
          <w:szCs w:val="18"/>
        </w:rPr>
        <w:t>e dotyczące</w:t>
      </w:r>
      <w:r w:rsidRPr="002B5B8F">
        <w:rPr>
          <w:rFonts w:ascii="Verdana" w:hAnsi="Verdana"/>
          <w:b/>
          <w:sz w:val="18"/>
          <w:szCs w:val="18"/>
        </w:rPr>
        <w:t xml:space="preserve"> remontu dachu</w:t>
      </w:r>
      <w:r w:rsidR="002B5B8F" w:rsidRPr="002B5B8F">
        <w:rPr>
          <w:rFonts w:ascii="Verdana" w:hAnsi="Verdana"/>
          <w:b/>
          <w:sz w:val="18"/>
          <w:szCs w:val="18"/>
        </w:rPr>
        <w:t xml:space="preserve"> </w:t>
      </w:r>
      <w:r w:rsidRPr="002B5B8F">
        <w:rPr>
          <w:rFonts w:ascii="Verdana" w:hAnsi="Verdana"/>
          <w:b/>
          <w:sz w:val="18"/>
          <w:szCs w:val="18"/>
        </w:rPr>
        <w:t>i więźby obiektu wpisanego do rejestru zabyt</w:t>
      </w:r>
      <w:r w:rsidR="0053152B">
        <w:rPr>
          <w:rFonts w:ascii="Verdana" w:hAnsi="Verdana"/>
          <w:b/>
          <w:sz w:val="18"/>
          <w:szCs w:val="18"/>
        </w:rPr>
        <w:t xml:space="preserve">ków będącego budynkiem kościoła lub przykładem innego obiektu zabytkowej architektury drewnianej </w:t>
      </w:r>
      <w:r w:rsidR="00C03F38" w:rsidRPr="002B5B8F">
        <w:rPr>
          <w:rFonts w:ascii="Verdana" w:hAnsi="Verdana"/>
          <w:b/>
          <w:sz w:val="18"/>
          <w:szCs w:val="18"/>
        </w:rPr>
        <w:t xml:space="preserve">o wartość </w:t>
      </w:r>
      <w:r w:rsidRPr="002B5B8F">
        <w:rPr>
          <w:rFonts w:ascii="Verdana" w:hAnsi="Verdana"/>
          <w:b/>
          <w:sz w:val="18"/>
          <w:szCs w:val="18"/>
        </w:rPr>
        <w:t>minimum</w:t>
      </w:r>
      <w:r w:rsidR="00C03F38" w:rsidRPr="002B5B8F">
        <w:rPr>
          <w:rFonts w:ascii="Verdana" w:hAnsi="Verdana"/>
          <w:b/>
          <w:sz w:val="18"/>
          <w:szCs w:val="18"/>
        </w:rPr>
        <w:t xml:space="preserve"> </w:t>
      </w:r>
      <w:r w:rsidR="002B5B8F" w:rsidRPr="002B5B8F">
        <w:rPr>
          <w:rFonts w:ascii="Verdana" w:hAnsi="Verdana"/>
          <w:b/>
          <w:sz w:val="18"/>
          <w:szCs w:val="18"/>
        </w:rPr>
        <w:t>1 000 000</w:t>
      </w:r>
      <w:r w:rsidR="00C03F38" w:rsidRPr="002B5B8F">
        <w:rPr>
          <w:rFonts w:ascii="Verdana" w:hAnsi="Verdana"/>
          <w:b/>
          <w:sz w:val="18"/>
          <w:szCs w:val="18"/>
        </w:rPr>
        <w:t xml:space="preserve"> zł brutto </w:t>
      </w:r>
      <w:r w:rsidR="004B606C" w:rsidRPr="002B5B8F">
        <w:rPr>
          <w:rFonts w:ascii="Verdana" w:hAnsi="Verdana"/>
          <w:b/>
          <w:sz w:val="18"/>
          <w:szCs w:val="18"/>
        </w:rPr>
        <w:t xml:space="preserve">z podaniem </w:t>
      </w:r>
      <w:r w:rsidR="002B5B8F">
        <w:rPr>
          <w:rFonts w:ascii="Verdana" w:hAnsi="Verdana"/>
          <w:b/>
          <w:sz w:val="18"/>
          <w:szCs w:val="18"/>
        </w:rPr>
        <w:t>ich</w:t>
      </w:r>
      <w:r w:rsidR="004B606C" w:rsidRPr="002B5B8F">
        <w:rPr>
          <w:rFonts w:ascii="Verdana" w:hAnsi="Verdana"/>
          <w:b/>
          <w:sz w:val="18"/>
          <w:szCs w:val="18"/>
        </w:rPr>
        <w:t xml:space="preserve"> wartości, prze</w:t>
      </w:r>
      <w:r w:rsidR="00F2222F" w:rsidRPr="002B5B8F">
        <w:rPr>
          <w:rFonts w:ascii="Verdana" w:hAnsi="Verdana"/>
          <w:b/>
          <w:sz w:val="18"/>
          <w:szCs w:val="18"/>
        </w:rPr>
        <w:t>dmiotu, daty wykonania i odbior</w:t>
      </w:r>
      <w:r w:rsidR="002B5B8F">
        <w:rPr>
          <w:rFonts w:ascii="Verdana" w:hAnsi="Verdana"/>
          <w:b/>
          <w:sz w:val="18"/>
          <w:szCs w:val="18"/>
        </w:rPr>
        <w:t xml:space="preserve">ów. </w:t>
      </w:r>
      <w:r w:rsidR="0053152B">
        <w:rPr>
          <w:rFonts w:ascii="Verdana" w:hAnsi="Verdana"/>
          <w:b/>
          <w:sz w:val="18"/>
          <w:szCs w:val="18"/>
        </w:rPr>
        <w:t>Wykonawca powinien wykazać także doświadczenie w tym bądź innym remoncie w kładzeniu na dachu blachy miedzianej</w:t>
      </w:r>
      <w:r w:rsidR="009016C5">
        <w:rPr>
          <w:rFonts w:ascii="Verdana" w:hAnsi="Verdana"/>
          <w:b/>
          <w:sz w:val="18"/>
          <w:szCs w:val="18"/>
        </w:rPr>
        <w:t xml:space="preserve"> łączonej na rąbek stały</w:t>
      </w:r>
      <w:r w:rsidR="0053152B">
        <w:rPr>
          <w:rFonts w:ascii="Verdana" w:hAnsi="Verdana"/>
          <w:b/>
          <w:sz w:val="18"/>
          <w:szCs w:val="18"/>
        </w:rPr>
        <w:t xml:space="preserve">. </w:t>
      </w:r>
    </w:p>
    <w:p w:rsidR="00B11174" w:rsidRDefault="00B11174" w:rsidP="00B11174">
      <w:pPr>
        <w:pStyle w:val="Akapitzlist"/>
        <w:jc w:val="both"/>
        <w:rPr>
          <w:rFonts w:ascii="Verdana" w:hAnsi="Verdana" w:cs="Times New Roman"/>
          <w:sz w:val="18"/>
          <w:szCs w:val="18"/>
        </w:rPr>
      </w:pPr>
      <w:r w:rsidRPr="00B11174">
        <w:rPr>
          <w:rFonts w:ascii="Verdana" w:hAnsi="Verdana"/>
          <w:sz w:val="18"/>
          <w:szCs w:val="18"/>
        </w:rPr>
        <w:t xml:space="preserve">b)  </w:t>
      </w:r>
      <w:r w:rsidRPr="00B11174">
        <w:rPr>
          <w:rFonts w:ascii="Verdana" w:hAnsi="Verdana" w:cs="Times New Roman"/>
          <w:sz w:val="18"/>
          <w:szCs w:val="18"/>
        </w:rPr>
        <w:t>Wykonawca musi skierować do realizacji zamówienia</w:t>
      </w:r>
      <w:r>
        <w:rPr>
          <w:rFonts w:ascii="Verdana" w:hAnsi="Verdana" w:cs="Times New Roman"/>
          <w:sz w:val="18"/>
          <w:szCs w:val="18"/>
        </w:rPr>
        <w:t xml:space="preserve"> następujące osoby:</w:t>
      </w:r>
    </w:p>
    <w:p w:rsidR="00B11174" w:rsidRPr="00DB5D6B" w:rsidRDefault="00B11174" w:rsidP="00DB5D6B">
      <w:pPr>
        <w:pStyle w:val="Akapitzli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- </w:t>
      </w:r>
      <w:r w:rsidRPr="00B11174">
        <w:rPr>
          <w:rFonts w:ascii="Verdana" w:hAnsi="Verdana" w:cs="Times New Roman"/>
          <w:sz w:val="18"/>
          <w:szCs w:val="18"/>
        </w:rPr>
        <w:t xml:space="preserve"> kierownika budowy posiadającego uprawnienia w specjalności</w:t>
      </w:r>
      <w:r w:rsidR="00DB5D6B">
        <w:rPr>
          <w:rFonts w:ascii="Verdana" w:hAnsi="Verdana" w:cs="Times New Roman"/>
          <w:sz w:val="18"/>
          <w:szCs w:val="18"/>
        </w:rPr>
        <w:t xml:space="preserve"> ogólnobudowlanej</w:t>
      </w:r>
      <w:r w:rsidR="00DB5D6B">
        <w:t>, który będzie spełniał warunki o których mowa w art. 37c ustawy z dnia 23 lipca 2003 r. o ochronie zabytków i opiece nad zabytkami</w:t>
      </w:r>
      <w:r w:rsidR="0053152B">
        <w:t xml:space="preserve">  oraz zapisy </w:t>
      </w:r>
      <w:r w:rsidR="009016C5">
        <w:t>wydanego dnia 12.08.2024 p</w:t>
      </w:r>
      <w:r w:rsidR="00DF6E2A">
        <w:t>ozwolenia na budowę</w:t>
      </w:r>
      <w:r w:rsidR="009016C5">
        <w:t xml:space="preserve"> obiektu.</w:t>
      </w:r>
    </w:p>
    <w:p w:rsidR="00B11174" w:rsidRDefault="00B11174" w:rsidP="00B11174">
      <w:pPr>
        <w:pStyle w:val="Akapitzlist"/>
        <w:jc w:val="both"/>
      </w:pPr>
      <w:r>
        <w:rPr>
          <w:rFonts w:ascii="Verdana" w:hAnsi="Verdana"/>
          <w:sz w:val="18"/>
          <w:szCs w:val="18"/>
        </w:rPr>
        <w:t xml:space="preserve">-  </w:t>
      </w:r>
      <w:r>
        <w:t>cieśl</w:t>
      </w:r>
      <w:r w:rsidR="00DF6E2A">
        <w:t>ę</w:t>
      </w:r>
      <w:r>
        <w:t xml:space="preserve"> z doświadczeniem w pracy przy zabytk</w:t>
      </w:r>
      <w:r w:rsidR="00DB5D6B">
        <w:t>owych konstrukcjach drewnianych.</w:t>
      </w:r>
    </w:p>
    <w:p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Zamawiający wymaga od </w:t>
      </w:r>
      <w:r w:rsidR="003D1939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przedstawienia następujących dokumentów:</w:t>
      </w:r>
    </w:p>
    <w:p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Formular</w:t>
      </w:r>
      <w:r w:rsidR="001C36ED">
        <w:rPr>
          <w:rFonts w:ascii="Verdana" w:hAnsi="Verdana"/>
          <w:sz w:val="18"/>
          <w:szCs w:val="18"/>
        </w:rPr>
        <w:t>z ofertowy — stanowiący załącznik</w:t>
      </w:r>
      <w:r w:rsidR="0063641F">
        <w:rPr>
          <w:rFonts w:ascii="Verdana" w:hAnsi="Verdana"/>
          <w:sz w:val="18"/>
          <w:szCs w:val="18"/>
        </w:rPr>
        <w:t xml:space="preserve"> nr 1 do niniejszego z</w:t>
      </w:r>
      <w:r w:rsidRPr="00221C98">
        <w:rPr>
          <w:rFonts w:ascii="Verdana" w:hAnsi="Verdana"/>
          <w:sz w:val="18"/>
          <w:szCs w:val="18"/>
        </w:rPr>
        <w:t>apytania;</w:t>
      </w:r>
    </w:p>
    <w:p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Oświadczenie o braku powiązań kapitałowo-osobowych - wzór oświadczenia stanowi</w:t>
      </w:r>
      <w:r w:rsidR="0063641F">
        <w:rPr>
          <w:rFonts w:ascii="Verdana" w:hAnsi="Verdana"/>
          <w:sz w:val="18"/>
          <w:szCs w:val="18"/>
        </w:rPr>
        <w:t xml:space="preserve"> </w:t>
      </w:r>
      <w:r w:rsidR="0063641F" w:rsidRPr="00552393">
        <w:rPr>
          <w:rFonts w:ascii="Verdana" w:hAnsi="Verdana"/>
          <w:b/>
          <w:sz w:val="18"/>
          <w:szCs w:val="18"/>
        </w:rPr>
        <w:t>załącznik nr 2</w:t>
      </w:r>
      <w:r w:rsidR="0063641F"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:rsid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Oświadczenie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dotyczące jego doświadczenia - wz</w:t>
      </w:r>
      <w:r w:rsidR="0063641F">
        <w:rPr>
          <w:rFonts w:ascii="Verdana" w:hAnsi="Verdana"/>
          <w:sz w:val="18"/>
          <w:szCs w:val="18"/>
        </w:rPr>
        <w:t xml:space="preserve">ór oświadczenia stanowi </w:t>
      </w:r>
      <w:r w:rsidR="0063641F" w:rsidRPr="00552393">
        <w:rPr>
          <w:rFonts w:ascii="Verdana" w:hAnsi="Verdana"/>
          <w:b/>
          <w:sz w:val="18"/>
          <w:szCs w:val="18"/>
        </w:rPr>
        <w:t>załącznik nr 3</w:t>
      </w:r>
      <w:r w:rsidR="0063641F"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:rsidR="00B11174" w:rsidRPr="00B11174" w:rsidRDefault="00B11174" w:rsidP="00B11174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Oświadczenie </w:t>
      </w:r>
      <w:r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dotyczące </w:t>
      </w:r>
      <w:r>
        <w:rPr>
          <w:rFonts w:ascii="Verdana" w:hAnsi="Verdana"/>
          <w:sz w:val="18"/>
          <w:szCs w:val="18"/>
        </w:rPr>
        <w:t>osób skierowanych do realizacji zamówienia</w:t>
      </w:r>
      <w:r w:rsidRPr="00221C98">
        <w:rPr>
          <w:rFonts w:ascii="Verdana" w:hAnsi="Verdana"/>
          <w:sz w:val="18"/>
          <w:szCs w:val="18"/>
        </w:rPr>
        <w:t xml:space="preserve"> - wz</w:t>
      </w:r>
      <w:r>
        <w:rPr>
          <w:rFonts w:ascii="Verdana" w:hAnsi="Verdana"/>
          <w:sz w:val="18"/>
          <w:szCs w:val="18"/>
        </w:rPr>
        <w:t xml:space="preserve">ór oświadczenia stanowi </w:t>
      </w:r>
      <w:r>
        <w:rPr>
          <w:rFonts w:ascii="Verdana" w:hAnsi="Verdana"/>
          <w:b/>
          <w:sz w:val="18"/>
          <w:szCs w:val="18"/>
        </w:rPr>
        <w:t>załącznik nr 4</w:t>
      </w:r>
      <w:r>
        <w:rPr>
          <w:rFonts w:ascii="Verdana" w:hAnsi="Verdana"/>
          <w:sz w:val="18"/>
          <w:szCs w:val="18"/>
        </w:rPr>
        <w:t xml:space="preserve"> do z</w:t>
      </w:r>
      <w:r w:rsidRPr="00221C98">
        <w:rPr>
          <w:rFonts w:ascii="Verdana" w:hAnsi="Verdana"/>
          <w:sz w:val="18"/>
          <w:szCs w:val="18"/>
        </w:rPr>
        <w:t>apytania;</w:t>
      </w:r>
    </w:p>
    <w:p w:rsidR="0063641F" w:rsidRPr="00B11174" w:rsidRDefault="0063641F" w:rsidP="00DD274E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B11174">
        <w:rPr>
          <w:rFonts w:ascii="Verdana" w:hAnsi="Verdana"/>
          <w:sz w:val="18"/>
          <w:szCs w:val="18"/>
        </w:rPr>
        <w:t>Uproszczo</w:t>
      </w:r>
      <w:r w:rsidR="00B11174">
        <w:rPr>
          <w:rFonts w:ascii="Verdana" w:hAnsi="Verdana"/>
          <w:sz w:val="18"/>
          <w:szCs w:val="18"/>
        </w:rPr>
        <w:t>ny kosztorys realizacji zadania wykonany na podstawie załączonego przedmiaru robót;</w:t>
      </w:r>
    </w:p>
    <w:p w:rsidR="00221C98" w:rsidRPr="00221C98" w:rsidRDefault="00221C98" w:rsidP="00221C98">
      <w:pPr>
        <w:pStyle w:val="Akapitzlist"/>
        <w:numPr>
          <w:ilvl w:val="0"/>
          <w:numId w:val="11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Kopia pełnomocnictwa dla osoby/osób podpisującej/podpisujących ofertę do zaciągania zobowiązań w imieniu </w:t>
      </w:r>
      <w:r w:rsidR="00867711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składającego ofertę (jeżeli umocowanie nie wynika z dokumentów rejestrowych).</w:t>
      </w:r>
    </w:p>
    <w:p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Nie dopuszcza się składania ofert wariantowych lub częściowych. Naruszenie tej zasady skutkuje odrzuceniem oferty.</w:t>
      </w:r>
    </w:p>
    <w:p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Jeden </w:t>
      </w:r>
      <w:r w:rsidR="00B11174">
        <w:rPr>
          <w:rFonts w:ascii="Verdana" w:hAnsi="Verdana"/>
          <w:sz w:val="18"/>
          <w:szCs w:val="18"/>
        </w:rPr>
        <w:t>Wykonawca</w:t>
      </w:r>
      <w:r w:rsidRPr="00221C98">
        <w:rPr>
          <w:rFonts w:ascii="Verdana" w:hAnsi="Verdana"/>
          <w:sz w:val="18"/>
          <w:szCs w:val="18"/>
        </w:rPr>
        <w:t xml:space="preserve"> może </w:t>
      </w:r>
      <w:r w:rsidR="0063641F" w:rsidRPr="00221C98">
        <w:rPr>
          <w:rFonts w:ascii="Verdana" w:hAnsi="Verdana"/>
          <w:sz w:val="18"/>
          <w:szCs w:val="18"/>
        </w:rPr>
        <w:t>złożyć</w:t>
      </w:r>
      <w:r w:rsidRPr="00221C98">
        <w:rPr>
          <w:rFonts w:ascii="Verdana" w:hAnsi="Verdana"/>
          <w:sz w:val="18"/>
          <w:szCs w:val="18"/>
        </w:rPr>
        <w:t xml:space="preserve"> tylko jedną ofertę. Naruszenie tej zasady skutkuje odrzuceniem każdej z ofert złożonych przez tego samego </w:t>
      </w:r>
      <w:r w:rsidR="00B11174">
        <w:rPr>
          <w:rFonts w:ascii="Verdana" w:hAnsi="Verdana"/>
          <w:sz w:val="18"/>
          <w:szCs w:val="18"/>
        </w:rPr>
        <w:t>Wykonawcę</w:t>
      </w:r>
      <w:r w:rsidRPr="00221C98">
        <w:rPr>
          <w:rFonts w:ascii="Verdana" w:hAnsi="Verdana"/>
          <w:sz w:val="18"/>
          <w:szCs w:val="18"/>
        </w:rPr>
        <w:t>.</w:t>
      </w:r>
    </w:p>
    <w:p w:rsidR="00221C98" w:rsidRP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Złożona oferta powinna:</w:t>
      </w:r>
    </w:p>
    <w:p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zostać opieczętowana i podpisana przez osobę uprawnioną do sporządzenia oferty,</w:t>
      </w:r>
    </w:p>
    <w:p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zostać przygotowana w sposób czytelny, zgodnie z opisem przedmiotu zamówienia,</w:t>
      </w:r>
    </w:p>
    <w:p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zostać opatrzona datą sporządzenia oferty,</w:t>
      </w:r>
    </w:p>
    <w:p w:rsidR="00221C98" w:rsidRPr="00221C98" w:rsidRDefault="00221C98" w:rsidP="00221C98">
      <w:pPr>
        <w:pStyle w:val="Akapitzlist"/>
        <w:numPr>
          <w:ilvl w:val="0"/>
          <w:numId w:val="12"/>
        </w:numPr>
        <w:ind w:left="1134" w:hanging="425"/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zawierać dane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 xml:space="preserve"> takie jak: nazwa </w:t>
      </w:r>
      <w:r w:rsidR="00B11174">
        <w:rPr>
          <w:rFonts w:ascii="Verdana" w:hAnsi="Verdana"/>
          <w:sz w:val="18"/>
          <w:szCs w:val="18"/>
        </w:rPr>
        <w:t>Wykonawcy</w:t>
      </w:r>
      <w:r w:rsidRPr="00221C98">
        <w:rPr>
          <w:rFonts w:ascii="Verdana" w:hAnsi="Verdana"/>
          <w:sz w:val="18"/>
          <w:szCs w:val="18"/>
        </w:rPr>
        <w:t>, adres, numer telefonu, numer NIP.</w:t>
      </w:r>
    </w:p>
    <w:p w:rsidR="00221C98" w:rsidRDefault="00221C98" w:rsidP="00221C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Zamawiający</w:t>
      </w:r>
      <w:r w:rsidRPr="00221C98">
        <w:rPr>
          <w:rFonts w:ascii="Verdana" w:hAnsi="Verdana"/>
          <w:sz w:val="18"/>
          <w:szCs w:val="18"/>
        </w:rPr>
        <w:tab/>
        <w:t>nie</w:t>
      </w:r>
      <w:r w:rsidRPr="00221C98">
        <w:rPr>
          <w:rFonts w:ascii="Verdana" w:hAnsi="Verdana"/>
          <w:sz w:val="18"/>
          <w:szCs w:val="18"/>
        </w:rPr>
        <w:tab/>
        <w:t>przewiduje</w:t>
      </w:r>
      <w:r w:rsidRPr="00221C98">
        <w:rPr>
          <w:rFonts w:ascii="Verdana" w:hAnsi="Verdana"/>
          <w:sz w:val="18"/>
          <w:szCs w:val="18"/>
        </w:rPr>
        <w:tab/>
        <w:t>w</w:t>
      </w:r>
      <w:r>
        <w:rPr>
          <w:rFonts w:ascii="Verdana" w:hAnsi="Verdana"/>
          <w:sz w:val="18"/>
          <w:szCs w:val="18"/>
        </w:rPr>
        <w:tab/>
        <w:t>niniejszym</w:t>
      </w:r>
      <w:r>
        <w:rPr>
          <w:rFonts w:ascii="Verdana" w:hAnsi="Verdana"/>
          <w:sz w:val="18"/>
          <w:szCs w:val="18"/>
        </w:rPr>
        <w:tab/>
        <w:t>zapytaniu</w:t>
      </w:r>
      <w:r>
        <w:rPr>
          <w:rFonts w:ascii="Verdana" w:hAnsi="Verdana"/>
          <w:sz w:val="18"/>
          <w:szCs w:val="18"/>
        </w:rPr>
        <w:tab/>
        <w:t xml:space="preserve">ofertowym </w:t>
      </w:r>
      <w:r w:rsidRPr="00221C98">
        <w:rPr>
          <w:rFonts w:ascii="Verdana" w:hAnsi="Verdana"/>
          <w:sz w:val="18"/>
          <w:szCs w:val="18"/>
        </w:rPr>
        <w:t>zamówień uzupełniających polegających na powtórzeniu podobnych robót budowlanych.</w:t>
      </w:r>
    </w:p>
    <w:p w:rsidR="00B16035" w:rsidRDefault="00221C98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Rozpatrywane będą tylko te oferty, które wpłynęły w wyznaczonym terminie.</w:t>
      </w:r>
    </w:p>
    <w:p w:rsidR="00B16035" w:rsidRPr="00B16035" w:rsidRDefault="00B16035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18"/>
          <w:szCs w:val="18"/>
        </w:rPr>
      </w:pPr>
      <w:r w:rsidRPr="00B16035">
        <w:rPr>
          <w:rFonts w:ascii="Verdana" w:hAnsi="Verdana"/>
          <w:b/>
          <w:sz w:val="18"/>
          <w:szCs w:val="18"/>
        </w:rPr>
        <w:t xml:space="preserve">Oferty zostaną również ocenione pod kątem rażąco niskiej ceny. </w:t>
      </w:r>
    </w:p>
    <w:p w:rsidR="00373E8E" w:rsidRPr="00B16035" w:rsidRDefault="00221C98" w:rsidP="00D43698">
      <w:pPr>
        <w:pStyle w:val="Akapitzlist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16035">
        <w:rPr>
          <w:rFonts w:ascii="Verdana" w:hAnsi="Verdana"/>
          <w:sz w:val="18"/>
          <w:szCs w:val="18"/>
        </w:rPr>
        <w:t xml:space="preserve">Ocena spełnienia wymaganych warunków zostanie dokonana przez Zamawiającego w oparciu o informacje zawarte w oświadczeniach i dokumentach dołączonych do oferty, z których musi jednoznacznie wynikać, że </w:t>
      </w:r>
      <w:r w:rsidR="00B11174" w:rsidRPr="00B16035">
        <w:rPr>
          <w:rFonts w:ascii="Verdana" w:hAnsi="Verdana"/>
          <w:sz w:val="18"/>
          <w:szCs w:val="18"/>
        </w:rPr>
        <w:t>Wykonawca</w:t>
      </w:r>
      <w:r w:rsidRPr="00B16035">
        <w:rPr>
          <w:rFonts w:ascii="Verdana" w:hAnsi="Verdana"/>
          <w:sz w:val="18"/>
          <w:szCs w:val="18"/>
        </w:rPr>
        <w:t xml:space="preserve"> spełnia warunki, a w przypadku niespełnienia choćby jednego z nich, </w:t>
      </w:r>
      <w:r w:rsidR="00DB5D6B" w:rsidRPr="00B16035">
        <w:rPr>
          <w:rFonts w:ascii="Verdana" w:hAnsi="Verdana"/>
          <w:sz w:val="18"/>
          <w:szCs w:val="18"/>
        </w:rPr>
        <w:t>Wykonawca</w:t>
      </w:r>
      <w:r w:rsidR="0063641F" w:rsidRPr="00B16035">
        <w:rPr>
          <w:rFonts w:ascii="Verdana" w:hAnsi="Verdana"/>
          <w:sz w:val="18"/>
          <w:szCs w:val="18"/>
        </w:rPr>
        <w:t xml:space="preserve"> </w:t>
      </w:r>
      <w:r w:rsidRPr="00B16035">
        <w:rPr>
          <w:rFonts w:ascii="Verdana" w:hAnsi="Verdana"/>
          <w:sz w:val="18"/>
          <w:szCs w:val="18"/>
        </w:rPr>
        <w:t>zostanie wykluczony z postępowania. Ofertę Wykonawcy wykluczonego uz</w:t>
      </w:r>
      <w:r w:rsidR="0063641F" w:rsidRPr="00B16035">
        <w:rPr>
          <w:rFonts w:ascii="Verdana" w:hAnsi="Verdana"/>
          <w:sz w:val="18"/>
          <w:szCs w:val="18"/>
        </w:rPr>
        <w:t xml:space="preserve">naje się za odrzuconą. </w:t>
      </w:r>
      <w:r w:rsidR="00DB5D6B" w:rsidRPr="00B16035">
        <w:rPr>
          <w:rFonts w:ascii="Verdana" w:hAnsi="Verdana"/>
          <w:sz w:val="18"/>
          <w:szCs w:val="18"/>
        </w:rPr>
        <w:t xml:space="preserve">Wykonawca </w:t>
      </w:r>
      <w:r w:rsidRPr="00B16035">
        <w:rPr>
          <w:rFonts w:ascii="Verdana" w:hAnsi="Verdana"/>
          <w:sz w:val="18"/>
          <w:szCs w:val="18"/>
        </w:rPr>
        <w:t xml:space="preserve">może zostać wezwany do </w:t>
      </w:r>
      <w:r w:rsidR="0063641F" w:rsidRPr="00B16035">
        <w:rPr>
          <w:rFonts w:ascii="Verdana" w:hAnsi="Verdana"/>
          <w:sz w:val="18"/>
          <w:szCs w:val="18"/>
        </w:rPr>
        <w:t>uzupełniania</w:t>
      </w:r>
      <w:r w:rsidRPr="00B16035">
        <w:rPr>
          <w:rFonts w:ascii="Verdana" w:hAnsi="Verdana"/>
          <w:sz w:val="18"/>
          <w:szCs w:val="18"/>
        </w:rPr>
        <w:t xml:space="preserve"> oferty.</w:t>
      </w:r>
    </w:p>
    <w:p w:rsidR="00221C98" w:rsidRPr="00221C98" w:rsidRDefault="00221C98" w:rsidP="00221C98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221C98">
        <w:rPr>
          <w:rFonts w:ascii="Verdana" w:hAnsi="Verdana"/>
          <w:b/>
          <w:sz w:val="18"/>
          <w:szCs w:val="18"/>
        </w:rPr>
        <w:t xml:space="preserve">Miejsce </w:t>
      </w:r>
      <w:r w:rsidR="009016C5">
        <w:rPr>
          <w:rFonts w:ascii="Verdana" w:hAnsi="Verdana"/>
          <w:b/>
          <w:sz w:val="18"/>
          <w:szCs w:val="18"/>
        </w:rPr>
        <w:t xml:space="preserve">i data </w:t>
      </w:r>
      <w:r w:rsidRPr="00221C98">
        <w:rPr>
          <w:rFonts w:ascii="Verdana" w:hAnsi="Verdana"/>
          <w:b/>
          <w:sz w:val="18"/>
          <w:szCs w:val="18"/>
        </w:rPr>
        <w:t>składania ofert</w:t>
      </w:r>
    </w:p>
    <w:p w:rsidR="00221C98" w:rsidRPr="00F2222F" w:rsidRDefault="00221C98" w:rsidP="00221C98">
      <w:pPr>
        <w:jc w:val="both"/>
        <w:rPr>
          <w:rFonts w:ascii="Verdana" w:hAnsi="Verdana"/>
          <w:b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Termin składania ofert: </w:t>
      </w:r>
      <w:r w:rsidRPr="00F2222F">
        <w:rPr>
          <w:rFonts w:ascii="Verdana" w:hAnsi="Verdana"/>
          <w:b/>
          <w:sz w:val="18"/>
          <w:szCs w:val="18"/>
        </w:rPr>
        <w:t xml:space="preserve">do dnia </w:t>
      </w:r>
      <w:r w:rsidR="00BC3F53">
        <w:rPr>
          <w:rFonts w:ascii="Verdana" w:hAnsi="Verdana"/>
          <w:b/>
          <w:sz w:val="18"/>
          <w:szCs w:val="18"/>
        </w:rPr>
        <w:t>31</w:t>
      </w:r>
      <w:r w:rsidR="00DB5D6B">
        <w:rPr>
          <w:rFonts w:ascii="Verdana" w:hAnsi="Verdana"/>
          <w:b/>
          <w:sz w:val="18"/>
          <w:szCs w:val="18"/>
        </w:rPr>
        <w:t>.10.</w:t>
      </w:r>
      <w:r w:rsidR="000032BC" w:rsidRPr="00F2222F">
        <w:rPr>
          <w:rFonts w:ascii="Verdana" w:hAnsi="Verdana"/>
          <w:b/>
          <w:sz w:val="18"/>
          <w:szCs w:val="18"/>
        </w:rPr>
        <w:t>2024</w:t>
      </w:r>
      <w:r w:rsidRPr="00F2222F">
        <w:rPr>
          <w:rFonts w:ascii="Verdana" w:hAnsi="Verdana"/>
          <w:b/>
          <w:sz w:val="18"/>
          <w:szCs w:val="18"/>
        </w:rPr>
        <w:t xml:space="preserve"> r.</w:t>
      </w:r>
    </w:p>
    <w:p w:rsidR="00221C98" w:rsidRPr="00221C98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Za</w:t>
      </w:r>
      <w:r w:rsidR="00C36151">
        <w:rPr>
          <w:rFonts w:ascii="Verdana" w:hAnsi="Verdana"/>
          <w:sz w:val="18"/>
          <w:szCs w:val="18"/>
        </w:rPr>
        <w:t xml:space="preserve"> datę wpływu uznaję się datę wpł</w:t>
      </w:r>
      <w:r w:rsidRPr="00221C98">
        <w:rPr>
          <w:rFonts w:ascii="Verdana" w:hAnsi="Verdana"/>
          <w:sz w:val="18"/>
          <w:szCs w:val="18"/>
        </w:rPr>
        <w:t xml:space="preserve">ywu oferty do </w:t>
      </w:r>
      <w:r w:rsidR="001109C7">
        <w:rPr>
          <w:rFonts w:ascii="Verdana" w:hAnsi="Verdana"/>
          <w:sz w:val="18"/>
          <w:szCs w:val="18"/>
        </w:rPr>
        <w:t xml:space="preserve">siedziby </w:t>
      </w:r>
      <w:r w:rsidRPr="00221C98">
        <w:rPr>
          <w:rFonts w:ascii="Verdana" w:hAnsi="Verdana"/>
          <w:sz w:val="18"/>
          <w:szCs w:val="18"/>
        </w:rPr>
        <w:t>Zamawiającego.</w:t>
      </w:r>
    </w:p>
    <w:p w:rsidR="00221C98" w:rsidRPr="00221C98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lastRenderedPageBreak/>
        <w:t>Oferta powinna być sporządzona na wymaganym formularzu wraz z niezbęd</w:t>
      </w:r>
      <w:r w:rsidR="00F2222F">
        <w:rPr>
          <w:rFonts w:ascii="Verdana" w:hAnsi="Verdana"/>
          <w:sz w:val="18"/>
          <w:szCs w:val="18"/>
        </w:rPr>
        <w:t>nymi załącznikami wskazanymi w z</w:t>
      </w:r>
      <w:r w:rsidRPr="00221C98">
        <w:rPr>
          <w:rFonts w:ascii="Verdana" w:hAnsi="Verdana"/>
          <w:sz w:val="18"/>
          <w:szCs w:val="18"/>
        </w:rPr>
        <w:t>apytaniu ofertowym. Oferta powinna być przesłana za pośrednictwem poczty, kuriera albo dostarczona osobiście pod niżej wskazane dane adresowe:</w:t>
      </w:r>
    </w:p>
    <w:p w:rsidR="00DB5D6B" w:rsidRPr="00DB5D6B" w:rsidRDefault="00DB5D6B" w:rsidP="00DB5D6B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B5D6B">
        <w:rPr>
          <w:rFonts w:ascii="Verdana" w:hAnsi="Verdana"/>
          <w:b/>
          <w:sz w:val="18"/>
          <w:szCs w:val="18"/>
        </w:rPr>
        <w:t xml:space="preserve">Parafia Rzymskokatolicka p.w. Niepokalanego Poczęcia NMP w Nieporęcie </w:t>
      </w:r>
    </w:p>
    <w:p w:rsidR="00DB5D6B" w:rsidRPr="00DB5D6B" w:rsidRDefault="00DB5D6B" w:rsidP="00DB5D6B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DB5D6B">
        <w:rPr>
          <w:rFonts w:ascii="Verdana" w:hAnsi="Verdana"/>
          <w:b/>
          <w:sz w:val="18"/>
          <w:szCs w:val="18"/>
        </w:rPr>
        <w:t xml:space="preserve">Plac Wolności 3, 05-126 Nieporęt </w:t>
      </w:r>
    </w:p>
    <w:p w:rsidR="00DB5D6B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 xml:space="preserve">Oferty nadsyłane drogą pocztową lub składane osobiście powinny być dostarczone w </w:t>
      </w:r>
      <w:r w:rsidR="00DB5D6B">
        <w:rPr>
          <w:rFonts w:ascii="Verdana" w:hAnsi="Verdana"/>
          <w:sz w:val="18"/>
          <w:szCs w:val="18"/>
        </w:rPr>
        <w:t>zamkniętej kopercie z dopiskiem:</w:t>
      </w:r>
    </w:p>
    <w:p w:rsidR="00373E8E" w:rsidRDefault="00221C98" w:rsidP="00221C98">
      <w:pPr>
        <w:jc w:val="both"/>
        <w:rPr>
          <w:rFonts w:ascii="Verdana" w:hAnsi="Verdana"/>
          <w:sz w:val="18"/>
          <w:szCs w:val="18"/>
        </w:rPr>
      </w:pPr>
      <w:r w:rsidRPr="00221C98">
        <w:rPr>
          <w:rFonts w:ascii="Verdana" w:hAnsi="Verdana"/>
          <w:sz w:val="18"/>
          <w:szCs w:val="18"/>
        </w:rPr>
        <w:t>„</w:t>
      </w:r>
      <w:r w:rsidR="00DB5D6B">
        <w:t>Modernizacja dachu zabytkowego Kościoła pw. Niepokalanego Poczęcia Najświętszej Maryi Panny w Nieporęcie</w:t>
      </w:r>
      <w:r w:rsidRPr="00221C98">
        <w:rPr>
          <w:rFonts w:ascii="Verdana" w:hAnsi="Verdana"/>
          <w:sz w:val="18"/>
          <w:szCs w:val="18"/>
        </w:rPr>
        <w:t>”.</w:t>
      </w:r>
      <w:r w:rsidR="00C635B2">
        <w:rPr>
          <w:rFonts w:ascii="Verdana" w:hAnsi="Verdana"/>
          <w:sz w:val="18"/>
          <w:szCs w:val="18"/>
        </w:rPr>
        <w:br/>
      </w:r>
    </w:p>
    <w:p w:rsidR="00C36151" w:rsidRPr="001F6FE8" w:rsidRDefault="00C36151" w:rsidP="00C36151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C36151">
        <w:rPr>
          <w:rFonts w:ascii="Verdana" w:hAnsi="Verdana"/>
          <w:b/>
          <w:sz w:val="18"/>
          <w:szCs w:val="18"/>
        </w:rPr>
        <w:t>Opis kryteriów</w:t>
      </w:r>
    </w:p>
    <w:p w:rsidR="00C36151" w:rsidRPr="001F6FE8" w:rsidRDefault="00C36151" w:rsidP="00C36151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1F6FE8" w:rsidRPr="001F6FE8" w:rsidRDefault="001F6FE8" w:rsidP="001F6FE8">
      <w:pPr>
        <w:pStyle w:val="Akapitzlist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spacing w:after="0" w:line="360" w:lineRule="auto"/>
        <w:ind w:left="567" w:hanging="567"/>
        <w:jc w:val="both"/>
        <w:rPr>
          <w:rFonts w:ascii="Verdana" w:eastAsia="SimSun" w:hAnsi="Verdana" w:cs="Times New Roman"/>
          <w:color w:val="000000"/>
          <w:sz w:val="18"/>
          <w:szCs w:val="18"/>
        </w:rPr>
      </w:pPr>
      <w:r w:rsidRPr="001F6FE8">
        <w:rPr>
          <w:rFonts w:ascii="Verdana" w:eastAsia="SimSun" w:hAnsi="Verdana" w:cs="Times New Roman"/>
          <w:color w:val="000000"/>
          <w:sz w:val="18"/>
          <w:szCs w:val="18"/>
        </w:rPr>
        <w:t>Zamawiający ustala następujące kryteria wyboru i oceny ofert oraz wagi: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7110"/>
        <w:gridCol w:w="1395"/>
      </w:tblGrid>
      <w:tr w:rsidR="001F6FE8" w:rsidRPr="001F6FE8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t>Nr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t>Kryterium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b/>
                <w:sz w:val="18"/>
                <w:szCs w:val="18"/>
              </w:rPr>
              <w:t>Waga</w:t>
            </w:r>
          </w:p>
        </w:tc>
      </w:tr>
      <w:tr w:rsidR="001F6FE8" w:rsidRPr="001F6FE8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 xml:space="preserve">Cena ryczałtowa brutto wykonania zamówienia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60%</w:t>
            </w:r>
          </w:p>
        </w:tc>
      </w:tr>
      <w:tr w:rsidR="001F6FE8" w:rsidRPr="001F6FE8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100" w:lineRule="atLeast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 xml:space="preserve">Termin udzielonej gwarancji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FE8" w:rsidRPr="001F6FE8" w:rsidRDefault="001F6FE8" w:rsidP="006D2009">
            <w:pPr>
              <w:pStyle w:val="Tekstpodstawowy"/>
              <w:snapToGrid w:val="0"/>
              <w:spacing w:line="1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20%</w:t>
            </w:r>
          </w:p>
        </w:tc>
      </w:tr>
      <w:tr w:rsidR="001F6FE8" w:rsidRPr="001F6FE8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100" w:lineRule="atLeast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Termin udzielonej rękojmi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FE8" w:rsidRPr="001F6FE8" w:rsidRDefault="001F6FE8" w:rsidP="006D2009">
            <w:pPr>
              <w:pStyle w:val="Tekstpodstawowy"/>
              <w:snapToGrid w:val="0"/>
              <w:spacing w:line="10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20%</w:t>
            </w:r>
          </w:p>
        </w:tc>
      </w:tr>
      <w:tr w:rsidR="001F6FE8" w:rsidRPr="001F6FE8" w:rsidTr="006D200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Razem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FE8" w:rsidRPr="001F6FE8" w:rsidRDefault="001F6FE8" w:rsidP="006D2009">
            <w:pPr>
              <w:pStyle w:val="Tekstpodstawowy"/>
              <w:snapToGrid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F6FE8">
              <w:rPr>
                <w:rFonts w:ascii="Verdana" w:hAnsi="Verdana"/>
                <w:sz w:val="18"/>
                <w:szCs w:val="18"/>
              </w:rPr>
              <w:t>100%</w:t>
            </w:r>
          </w:p>
        </w:tc>
      </w:tr>
    </w:tbl>
    <w:p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</w:p>
    <w:p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>Oferta najkorzystniejsza to oferta, która uzyska najwyższą liczbę punktów wyliczoną jako suma punktów uzyskanych w poniżej opisanych kryteriach.</w:t>
      </w:r>
    </w:p>
    <w:p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>Obliczanie punktów dokonywane będzie z dokładnością do dwóch miejsc po przecinku.</w:t>
      </w:r>
    </w:p>
    <w:p w:rsidR="001F6FE8" w:rsidRPr="009016C5" w:rsidRDefault="001F6FE8" w:rsidP="009016C5">
      <w:pPr>
        <w:pStyle w:val="ListParagraph1"/>
        <w:numPr>
          <w:ilvl w:val="0"/>
          <w:numId w:val="3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Sposób obliczania wartości punktowej dla kryterium 1 - </w:t>
      </w:r>
      <w:r w:rsidRPr="001F6FE8">
        <w:rPr>
          <w:rFonts w:ascii="Verdana" w:hAnsi="Verdana"/>
          <w:sz w:val="18"/>
          <w:szCs w:val="18"/>
        </w:rPr>
        <w:t>Cena oferty brutto</w:t>
      </w:r>
      <w:r w:rsidRPr="001F6FE8">
        <w:rPr>
          <w:rFonts w:ascii="Verdana" w:hAnsi="Verdana"/>
          <w:color w:val="000000"/>
          <w:sz w:val="18"/>
          <w:szCs w:val="18"/>
        </w:rPr>
        <w:t>:</w:t>
      </w:r>
    </w:p>
    <w:p w:rsidR="001F6FE8" w:rsidRPr="001F6FE8" w:rsidRDefault="001F6FE8" w:rsidP="001F6FE8">
      <w:pPr>
        <w:pStyle w:val="ListParagraph1"/>
        <w:spacing w:after="0" w:line="360" w:lineRule="auto"/>
        <w:ind w:left="2138" w:firstLine="698"/>
        <w:jc w:val="both"/>
        <w:rPr>
          <w:rFonts w:ascii="Verdana" w:hAnsi="Verdana"/>
          <w:b/>
          <w:color w:val="000000"/>
          <w:sz w:val="18"/>
          <w:szCs w:val="18"/>
        </w:rPr>
      </w:pPr>
      <w:r w:rsidRPr="001F6FE8">
        <w:rPr>
          <w:rFonts w:ascii="Verdana" w:hAnsi="Verdana"/>
          <w:b/>
          <w:color w:val="000000"/>
          <w:sz w:val="18"/>
          <w:szCs w:val="18"/>
        </w:rPr>
        <w:t xml:space="preserve">       cena brutto oferty najniżej skalkulowanej</w:t>
      </w:r>
    </w:p>
    <w:p w:rsidR="001F6FE8" w:rsidRPr="001F6FE8" w:rsidRDefault="001F6FE8" w:rsidP="001F6FE8">
      <w:pPr>
        <w:rPr>
          <w:rFonts w:ascii="Verdana" w:hAnsi="Verdana" w:cs="Times New Roman"/>
          <w:b/>
          <w:color w:val="000000"/>
          <w:sz w:val="18"/>
          <w:szCs w:val="18"/>
        </w:rPr>
      </w:pPr>
      <w:r w:rsidRPr="001F6FE8">
        <w:rPr>
          <w:rFonts w:ascii="Verdana" w:hAnsi="Verdana" w:cs="Times New Roman"/>
          <w:b/>
          <w:color w:val="000000"/>
          <w:sz w:val="18"/>
          <w:szCs w:val="18"/>
        </w:rPr>
        <w:t>liczba punktów dla kryterium 1  = ---------------</w:t>
      </w:r>
      <w:r>
        <w:rPr>
          <w:rFonts w:ascii="Verdana" w:hAnsi="Verdana" w:cs="Times New Roman"/>
          <w:b/>
          <w:color w:val="000000"/>
          <w:sz w:val="18"/>
          <w:szCs w:val="18"/>
        </w:rPr>
        <w:t>------------------------------</w:t>
      </w:r>
      <w:r w:rsidRPr="001F6FE8">
        <w:rPr>
          <w:rFonts w:ascii="Verdana" w:hAnsi="Verdana" w:cs="Times New Roman"/>
          <w:b/>
          <w:color w:val="000000"/>
          <w:sz w:val="18"/>
          <w:szCs w:val="18"/>
        </w:rPr>
        <w:t>× 60% *100 pkt</w:t>
      </w:r>
    </w:p>
    <w:p w:rsidR="001F6FE8" w:rsidRDefault="001F6FE8" w:rsidP="001F6FE8">
      <w:pPr>
        <w:pStyle w:val="Tekstpodstawowy"/>
        <w:spacing w:line="360" w:lineRule="auto"/>
        <w:ind w:left="3119" w:firstLine="708"/>
        <w:rPr>
          <w:rFonts w:ascii="Verdana" w:hAnsi="Verdana"/>
          <w:b/>
          <w:color w:val="000000"/>
          <w:sz w:val="18"/>
          <w:szCs w:val="18"/>
        </w:rPr>
      </w:pPr>
      <w:r w:rsidRPr="001F6FE8">
        <w:rPr>
          <w:rFonts w:ascii="Verdana" w:hAnsi="Verdana"/>
          <w:b/>
          <w:color w:val="000000"/>
          <w:sz w:val="18"/>
          <w:szCs w:val="18"/>
        </w:rPr>
        <w:t>cena brutto oferty ocenianej</w:t>
      </w:r>
    </w:p>
    <w:p w:rsidR="00AA409F" w:rsidRPr="001F6FE8" w:rsidRDefault="00AA409F" w:rsidP="001F6FE8">
      <w:pPr>
        <w:pStyle w:val="Tekstpodstawowy"/>
        <w:spacing w:line="360" w:lineRule="auto"/>
        <w:ind w:left="3119" w:firstLine="708"/>
        <w:rPr>
          <w:rFonts w:ascii="Verdana" w:hAnsi="Verdana"/>
          <w:b/>
          <w:color w:val="000000"/>
          <w:sz w:val="18"/>
          <w:szCs w:val="18"/>
        </w:rPr>
      </w:pPr>
    </w:p>
    <w:p w:rsidR="001F6FE8" w:rsidRPr="001F6FE8" w:rsidRDefault="001F6FE8" w:rsidP="001F6FE8">
      <w:pPr>
        <w:pStyle w:val="ListParagraph1"/>
        <w:numPr>
          <w:ilvl w:val="0"/>
          <w:numId w:val="32"/>
        </w:numPr>
        <w:tabs>
          <w:tab w:val="left" w:pos="0"/>
          <w:tab w:val="left" w:pos="567"/>
        </w:tabs>
        <w:spacing w:after="0" w:line="100" w:lineRule="atLeast"/>
        <w:ind w:left="709" w:hanging="709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Sposób obliczania wartości punktowej dla </w:t>
      </w:r>
      <w:r w:rsidRPr="001F6FE8">
        <w:rPr>
          <w:rFonts w:ascii="Verdana" w:hAnsi="Verdana"/>
          <w:b/>
          <w:color w:val="000000"/>
          <w:sz w:val="18"/>
          <w:szCs w:val="18"/>
        </w:rPr>
        <w:t>kryterium 2</w:t>
      </w:r>
      <w:r w:rsidRPr="001F6FE8">
        <w:rPr>
          <w:rFonts w:ascii="Verdana" w:hAnsi="Verdana"/>
          <w:color w:val="000000"/>
          <w:sz w:val="18"/>
          <w:szCs w:val="18"/>
        </w:rPr>
        <w:t xml:space="preserve"> – termin udzielonej gwarancji</w:t>
      </w:r>
      <w:r w:rsidRPr="001F6FE8">
        <w:rPr>
          <w:rFonts w:ascii="Verdana" w:hAnsi="Verdana"/>
          <w:sz w:val="18"/>
          <w:szCs w:val="18"/>
        </w:rPr>
        <w:t>:</w:t>
      </w:r>
    </w:p>
    <w:p w:rsidR="001F6FE8" w:rsidRPr="001F6FE8" w:rsidRDefault="001F6FE8" w:rsidP="001F6FE8">
      <w:pPr>
        <w:pStyle w:val="Tekstpodstawowy"/>
        <w:spacing w:line="100" w:lineRule="atLeast"/>
        <w:ind w:left="284" w:hanging="284"/>
        <w:rPr>
          <w:rFonts w:ascii="Verdana" w:hAnsi="Verdana"/>
          <w:color w:val="000000"/>
          <w:sz w:val="18"/>
          <w:szCs w:val="18"/>
        </w:rPr>
      </w:pPr>
    </w:p>
    <w:p w:rsidR="001F6FE8" w:rsidRPr="001F6FE8" w:rsidRDefault="001F6FE8" w:rsidP="001F6FE8">
      <w:pPr>
        <w:spacing w:line="102" w:lineRule="atLeast"/>
        <w:ind w:left="2835" w:firstLine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okres udzielonej gwarancji*</w:t>
      </w:r>
    </w:p>
    <w:p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liczba punktów dla kryterium 2 = --------------------------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------------------</w:t>
      </w: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× 20 % *100 pkt</w:t>
      </w:r>
    </w:p>
    <w:p w:rsidR="001F6FE8" w:rsidRPr="001F6FE8" w:rsidRDefault="001F6FE8" w:rsidP="001F6FE8">
      <w:pPr>
        <w:spacing w:line="102" w:lineRule="atLeast"/>
        <w:ind w:left="2552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najdłuższy okres gwarancji spośród złożonych ofert</w:t>
      </w:r>
    </w:p>
    <w:p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100" w:lineRule="atLeast"/>
        <w:ind w:left="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1F6FE8" w:rsidRPr="001F6FE8" w:rsidRDefault="001F6FE8" w:rsidP="001F6FE8">
      <w:pPr>
        <w:pStyle w:val="ListParagraph1"/>
        <w:tabs>
          <w:tab w:val="left" w:pos="0"/>
          <w:tab w:val="left" w:pos="284"/>
        </w:tabs>
        <w:spacing w:after="0" w:line="100" w:lineRule="atLeast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1F6FE8">
        <w:rPr>
          <w:rFonts w:ascii="Verdana" w:hAnsi="Verdana"/>
          <w:color w:val="000000"/>
          <w:sz w:val="18"/>
          <w:szCs w:val="18"/>
        </w:rPr>
        <w:t xml:space="preserve">6. Sposób obliczania wartości punktowej dla </w:t>
      </w:r>
      <w:r w:rsidRPr="001F6FE8">
        <w:rPr>
          <w:rFonts w:ascii="Verdana" w:hAnsi="Verdana"/>
          <w:b/>
          <w:color w:val="000000"/>
          <w:sz w:val="18"/>
          <w:szCs w:val="18"/>
        </w:rPr>
        <w:t>kryterium 3</w:t>
      </w:r>
      <w:r w:rsidRPr="001F6FE8">
        <w:rPr>
          <w:rFonts w:ascii="Verdana" w:hAnsi="Verdana"/>
          <w:color w:val="000000"/>
          <w:sz w:val="18"/>
          <w:szCs w:val="18"/>
        </w:rPr>
        <w:t xml:space="preserve"> – termin udzielonej rękojmi</w:t>
      </w:r>
      <w:r w:rsidRPr="001F6FE8">
        <w:rPr>
          <w:rFonts w:ascii="Verdana" w:hAnsi="Verdana"/>
          <w:sz w:val="18"/>
          <w:szCs w:val="18"/>
        </w:rPr>
        <w:t>:</w:t>
      </w:r>
    </w:p>
    <w:p w:rsidR="001F6FE8" w:rsidRPr="001F6FE8" w:rsidRDefault="001F6FE8" w:rsidP="001F6FE8">
      <w:pPr>
        <w:pStyle w:val="Tekstpodstawowy"/>
        <w:spacing w:line="100" w:lineRule="atLeast"/>
        <w:ind w:left="284" w:hanging="284"/>
        <w:rPr>
          <w:rFonts w:ascii="Verdana" w:hAnsi="Verdana"/>
          <w:color w:val="000000"/>
          <w:sz w:val="18"/>
          <w:szCs w:val="18"/>
        </w:rPr>
      </w:pPr>
    </w:p>
    <w:p w:rsidR="001F6FE8" w:rsidRPr="001F6FE8" w:rsidRDefault="001F6FE8" w:rsidP="001F6FE8">
      <w:pPr>
        <w:spacing w:line="102" w:lineRule="atLeast"/>
        <w:ind w:left="2835" w:firstLine="709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okres udzielonej rękojmi za wady*</w:t>
      </w:r>
    </w:p>
    <w:p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liczba punktów dla kryterium 3 = ---------------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------------------------------</w:t>
      </w: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× 20 % *100 pkt</w:t>
      </w:r>
    </w:p>
    <w:p w:rsidR="001F6FE8" w:rsidRPr="009016C5" w:rsidRDefault="001F6FE8" w:rsidP="009016C5">
      <w:pPr>
        <w:spacing w:line="102" w:lineRule="atLeast"/>
        <w:ind w:left="2552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najdłuższy okres rękojmi za wady spośród złożonych ofert</w:t>
      </w:r>
    </w:p>
    <w:p w:rsidR="001F6FE8" w:rsidRPr="001F6FE8" w:rsidRDefault="001F6FE8" w:rsidP="001F6FE8">
      <w:pPr>
        <w:spacing w:line="102" w:lineRule="atLea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* zgodnie z </w:t>
      </w:r>
      <w:r w:rsidR="0029147E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zapytaniem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zaoferowany okres gwarancji i ręk</w:t>
      </w:r>
      <w:r w:rsidR="008A2E8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ojmi nie może być krótszy niż 60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miesięcy. Wykon</w:t>
      </w:r>
      <w:r w:rsidR="008A2E8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awca może wskazać maksymalnie 84</w:t>
      </w:r>
      <w:r w:rsidRPr="001F6FE8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-miesięczny okres gwarancji i rękojmi.</w:t>
      </w:r>
    </w:p>
    <w:p w:rsidR="001F6FE8" w:rsidRDefault="001F6FE8" w:rsidP="00867711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7. </w:t>
      </w:r>
      <w:r w:rsidR="00C36151" w:rsidRPr="001F6FE8">
        <w:rPr>
          <w:rFonts w:ascii="Verdana" w:hAnsi="Verdana"/>
          <w:sz w:val="18"/>
          <w:szCs w:val="18"/>
        </w:rPr>
        <w:t>Zamawiający uzna za najkorz</w:t>
      </w:r>
      <w:r w:rsidR="001109C7" w:rsidRPr="001F6FE8">
        <w:rPr>
          <w:rFonts w:ascii="Verdana" w:hAnsi="Verdana"/>
          <w:sz w:val="18"/>
          <w:szCs w:val="18"/>
        </w:rPr>
        <w:t xml:space="preserve">ystniejszą ofertę tego </w:t>
      </w:r>
      <w:r w:rsidR="008A2E85">
        <w:rPr>
          <w:rFonts w:ascii="Verdana" w:hAnsi="Verdana"/>
          <w:sz w:val="18"/>
          <w:szCs w:val="18"/>
        </w:rPr>
        <w:t>Wykonawcy</w:t>
      </w:r>
      <w:r w:rsidR="00C36151" w:rsidRPr="001F6FE8">
        <w:rPr>
          <w:rFonts w:ascii="Verdana" w:hAnsi="Verdana"/>
          <w:sz w:val="18"/>
          <w:szCs w:val="18"/>
        </w:rPr>
        <w:t xml:space="preserve">, który nie podlega wykluczeniu, a jego oferta nie podlega odrzuceniu i </w:t>
      </w:r>
      <w:r w:rsidR="001B757A" w:rsidRPr="001F6FE8">
        <w:rPr>
          <w:rFonts w:ascii="Verdana" w:hAnsi="Verdana"/>
          <w:sz w:val="18"/>
          <w:szCs w:val="18"/>
        </w:rPr>
        <w:t>przyznana</w:t>
      </w:r>
      <w:r w:rsidR="00C36151" w:rsidRPr="001F6FE8">
        <w:rPr>
          <w:rFonts w:ascii="Verdana" w:hAnsi="Verdana"/>
          <w:sz w:val="18"/>
          <w:szCs w:val="18"/>
        </w:rPr>
        <w:t xml:space="preserve"> została mu najkorzystniejsza punktacja łączna obliczona wg obowiązujących kryteriów.</w:t>
      </w:r>
    </w:p>
    <w:p w:rsidR="00C36151" w:rsidRDefault="001F6FE8" w:rsidP="00867711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="00C36151" w:rsidRPr="001F6FE8">
        <w:rPr>
          <w:rFonts w:ascii="Verdana" w:hAnsi="Verdana"/>
          <w:sz w:val="18"/>
          <w:szCs w:val="18"/>
        </w:rPr>
        <w:t>Jeżeli nie można wybrać najkorzystniejszej oferty z uwagi na to, że dwie lub więcej ofert przedstawia taki sam bilans ceny i innych kryteriów oceny ofert, zamawiający spośród tych ofert wybiera ofertę z najniższą ceną, a</w:t>
      </w:r>
      <w:r w:rsidR="001B757A" w:rsidRPr="001F6FE8">
        <w:rPr>
          <w:rFonts w:ascii="Verdana" w:hAnsi="Verdana"/>
          <w:sz w:val="18"/>
          <w:szCs w:val="18"/>
        </w:rPr>
        <w:t xml:space="preserve"> </w:t>
      </w:r>
      <w:r w:rsidR="00C36151" w:rsidRPr="001F6FE8">
        <w:rPr>
          <w:rFonts w:ascii="Verdana" w:hAnsi="Verdana"/>
          <w:sz w:val="18"/>
          <w:szCs w:val="18"/>
        </w:rPr>
        <w:t>jeżeli zostały złożone oferty o takiej samej cenie, zamawiający wzywa wykonawców, którzy złożyli te oferty, do złożenia w terminie określonym przez zamawiającego ofert dodatkowych.</w:t>
      </w:r>
    </w:p>
    <w:p w:rsidR="002B5B8F" w:rsidRPr="001F6FE8" w:rsidRDefault="002B5B8F" w:rsidP="00867711">
      <w:pPr>
        <w:spacing w:after="0"/>
        <w:jc w:val="both"/>
        <w:rPr>
          <w:rFonts w:ascii="Verdana" w:hAnsi="Verdana"/>
          <w:sz w:val="18"/>
          <w:szCs w:val="18"/>
        </w:rPr>
      </w:pPr>
    </w:p>
    <w:p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Termin związania ofertą</w:t>
      </w:r>
    </w:p>
    <w:p w:rsidR="001B757A" w:rsidRPr="001B757A" w:rsidRDefault="001B757A" w:rsidP="001B757A">
      <w:pPr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Termin związania ofertą wynosi 30 dni liczonych od ostatniego dnia terminu składania ofert.</w:t>
      </w:r>
    </w:p>
    <w:p w:rsidR="001B757A" w:rsidRPr="001B757A" w:rsidRDefault="001B757A" w:rsidP="001B757A">
      <w:pPr>
        <w:jc w:val="both"/>
        <w:rPr>
          <w:rFonts w:ascii="Verdana" w:hAnsi="Verdana"/>
          <w:sz w:val="18"/>
          <w:szCs w:val="18"/>
        </w:rPr>
      </w:pPr>
    </w:p>
    <w:p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Wymagania dotyczące zabezpieczenia należytego wykonania umowy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Zamawiający żąda od Wykonawcy wybranego do wykonania zamówienia publicznego wniesienia zabezpieczenia należytego wykonania umowy.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Wysokość zabezpieczenia, o którym mowa w ust. 1 ustala się na 5% ceny ofertowej zamówienia.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Zabezpieczenie musi być wniesione przed podpisaniem umowy.</w:t>
      </w:r>
    </w:p>
    <w:p w:rsidR="00867711" w:rsidRPr="00867711" w:rsidRDefault="00867711" w:rsidP="00867711">
      <w:pPr>
        <w:pStyle w:val="Nagwek2"/>
        <w:keepNext w:val="0"/>
        <w:keepLines w:val="0"/>
        <w:widowControl w:val="0"/>
        <w:numPr>
          <w:ilvl w:val="0"/>
          <w:numId w:val="34"/>
        </w:numPr>
        <w:tabs>
          <w:tab w:val="left" w:pos="600"/>
        </w:tabs>
        <w:suppressAutoHyphens/>
        <w:overflowPunct w:val="0"/>
        <w:autoSpaceDE w:val="0"/>
        <w:spacing w:before="0" w:line="276" w:lineRule="auto"/>
        <w:ind w:left="426" w:hanging="426"/>
        <w:textAlignment w:val="baseline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Zabezpieczenie mo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ż</w:t>
      </w:r>
      <w:r w:rsidRPr="00867711">
        <w:rPr>
          <w:rFonts w:ascii="Verdana" w:hAnsi="Verdana" w:cs="Times New Roman"/>
          <w:color w:val="auto"/>
          <w:sz w:val="18"/>
          <w:szCs w:val="18"/>
        </w:rPr>
        <w:t>e by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 xml:space="preserve">ć </w:t>
      </w:r>
      <w:r w:rsidRPr="00867711">
        <w:rPr>
          <w:rFonts w:ascii="Verdana" w:hAnsi="Verdana" w:cs="Times New Roman"/>
          <w:color w:val="auto"/>
          <w:sz w:val="18"/>
          <w:szCs w:val="18"/>
        </w:rPr>
        <w:t>wnoszone według wyboru Wykonawcy w jednej lub w kilku nast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puj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cych formach:</w:t>
      </w:r>
    </w:p>
    <w:p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pieni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dzu;</w:t>
      </w:r>
    </w:p>
    <w:p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 bankowych lub 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 spółdzielczej kasy oszcz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dno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ś</w:t>
      </w:r>
      <w:r w:rsidRPr="00867711">
        <w:rPr>
          <w:rFonts w:ascii="Verdana" w:hAnsi="Verdana" w:cs="Times New Roman"/>
          <w:color w:val="auto"/>
          <w:sz w:val="18"/>
          <w:szCs w:val="18"/>
        </w:rPr>
        <w:t xml:space="preserve">ciowo- kredytowej, z tym 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ż</w:t>
      </w:r>
      <w:r w:rsidRPr="00867711">
        <w:rPr>
          <w:rFonts w:ascii="Verdana" w:hAnsi="Verdana" w:cs="Times New Roman"/>
          <w:color w:val="auto"/>
          <w:sz w:val="18"/>
          <w:szCs w:val="18"/>
        </w:rPr>
        <w:t>e zobowi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zanie kasy jest zawsze zobowi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ą</w:t>
      </w:r>
      <w:r w:rsidRPr="00867711">
        <w:rPr>
          <w:rFonts w:ascii="Verdana" w:hAnsi="Verdana" w:cs="Times New Roman"/>
          <w:color w:val="auto"/>
          <w:sz w:val="18"/>
          <w:szCs w:val="18"/>
        </w:rPr>
        <w:t>zaniem pieni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ęż</w:t>
      </w:r>
      <w:r w:rsidRPr="00867711">
        <w:rPr>
          <w:rFonts w:ascii="Verdana" w:hAnsi="Verdana" w:cs="Times New Roman"/>
          <w:color w:val="auto"/>
          <w:sz w:val="18"/>
          <w:szCs w:val="18"/>
        </w:rPr>
        <w:t>nym;</w:t>
      </w:r>
    </w:p>
    <w:p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gwarancjach bankowych;</w:t>
      </w:r>
    </w:p>
    <w:p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gwarancjach ubezpieczeniowych;</w:t>
      </w:r>
    </w:p>
    <w:p w:rsidR="00867711" w:rsidRPr="00867711" w:rsidRDefault="00867711" w:rsidP="00867711">
      <w:pPr>
        <w:pStyle w:val="Nagwek3"/>
        <w:keepNext w:val="0"/>
        <w:keepLines w:val="0"/>
        <w:widowControl w:val="0"/>
        <w:numPr>
          <w:ilvl w:val="2"/>
          <w:numId w:val="33"/>
        </w:numPr>
        <w:tabs>
          <w:tab w:val="left" w:pos="851"/>
        </w:tabs>
        <w:suppressAutoHyphens/>
        <w:spacing w:before="0" w:line="276" w:lineRule="auto"/>
        <w:ind w:left="851" w:hanging="425"/>
        <w:rPr>
          <w:rFonts w:ascii="Verdana" w:hAnsi="Verdana" w:cs="Times New Roman"/>
          <w:color w:val="auto"/>
          <w:sz w:val="18"/>
          <w:szCs w:val="18"/>
        </w:rPr>
      </w:pPr>
      <w:r w:rsidRPr="00867711">
        <w:rPr>
          <w:rFonts w:ascii="Verdana" w:hAnsi="Verdana" w:cs="Times New Roman"/>
          <w:color w:val="auto"/>
          <w:sz w:val="18"/>
          <w:szCs w:val="18"/>
        </w:rPr>
        <w:t>por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czeniach udzielanych przez podmioty, o których mowa w art. 6b ust. 5 pkt 2 ustawy z dnia 9 listopada 2000 r. o utworzeniu Polskiej Agencji Rozwoju Przedsi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ę</w:t>
      </w:r>
      <w:r w:rsidRPr="00867711">
        <w:rPr>
          <w:rFonts w:ascii="Verdana" w:hAnsi="Verdana" w:cs="Times New Roman"/>
          <w:color w:val="auto"/>
          <w:sz w:val="18"/>
          <w:szCs w:val="18"/>
        </w:rPr>
        <w:t>biorczo</w:t>
      </w:r>
      <w:r w:rsidRPr="00867711">
        <w:rPr>
          <w:rFonts w:ascii="Verdana" w:eastAsia="TimesNewRoman" w:hAnsi="Verdana" w:cs="Times New Roman"/>
          <w:color w:val="auto"/>
          <w:sz w:val="18"/>
          <w:szCs w:val="18"/>
        </w:rPr>
        <w:t>ś</w:t>
      </w:r>
      <w:r w:rsidRPr="00867711">
        <w:rPr>
          <w:rFonts w:ascii="Verdana" w:hAnsi="Verdana" w:cs="Times New Roman"/>
          <w:color w:val="auto"/>
          <w:sz w:val="18"/>
          <w:szCs w:val="18"/>
        </w:rPr>
        <w:t>ci.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>W przypadku, gdy zabezpieczenie wnoszone jest w innej formie niż w pieniądzu należy przed podpisaniem umowy przedłożyć Zamawiającemu projekt dokumentu potwierdzającego wniesienie zabezpieczenia w wymaganej przez Zamawiającego wysokości, a następnie, po uzyskaniu pozytywnej opinii od Zamawiającego - oryginał dokumentu potwierdzającego wniesienie zabezpieczenia w wymaganej przez Zamawiającego wysokości.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Poręczenie lub gwarancja, o których mowa w ust. 4 obejmuje również czas do dnia, w którym upływa okres naliczania kar umownych za opóźnienie w realizacji zamówienia, rozumiany jako iloczyn liczby dni liczonych od dnia oznaczonego jako termin wykonania umowy do dnia faktycznego jej wykonania oraz kwoty kary umownej za każdy dzień opóźnienia.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Po zakończeniu okresu rękojmi, dokument poręczenia lub gwarancji przewidywał będzie co najmniej 30 dni na dokonanie przez zamawiającego określonych w tym dokumencie czynności wobec wykonawcy. Okres ten będzie odpowiednio dłuższy, o ile taka konieczność wyniknie z obowiązków nałożonych na zamawiającego przez poręczyciela lub gwaranta. Zapisy powyższe dotyczą w szczególności wezwania do zapłaty kar umownych od wykonawcy za opóźnienie w wykonaniu umowy. Zapisów poprzedzających nie stosuje się jeżeli na zamawiającego nie nałożono żadnych wskazanych w nich obowiązków.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bCs/>
          <w:sz w:val="18"/>
          <w:szCs w:val="18"/>
        </w:rPr>
        <w:t>Roszczenia z tytułu poręczeń lub gwarancji zamawiający będzie miał prawo zgłosić poręczycielowi lub gwarantowi w terminie 14 dni licząc od dnia obliczonego wg. zasad opisanych w ust. 5 albo od dnia zakończenia odpowiedzialności poręczyciela lub gwaranta określonego wg. ust. 4, w przypadku , gdy ust. 5 nie stosuje się.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 xml:space="preserve">Dokument, o którym mowa w ust. 3, będzie musiał zawierać klauzule zapłaty sumy zabezpieczenia należytego wykonania umowy na rzecz zamawiającego bezwarunkowo, tzn. bez </w:t>
      </w:r>
      <w:r w:rsidRPr="00867711">
        <w:rPr>
          <w:rFonts w:ascii="Verdana" w:hAnsi="Verdana"/>
          <w:sz w:val="18"/>
          <w:szCs w:val="18"/>
        </w:rPr>
        <w:lastRenderedPageBreak/>
        <w:t>konieczności wykazania istnienia roszczenia i bez stawiania warunków do uzyskania roszczenia, oraz na pierwsze żądanie i nieodwołalnie.</w:t>
      </w:r>
    </w:p>
    <w:p w:rsidR="00867711" w:rsidRPr="00867711" w:rsidRDefault="00867711" w:rsidP="00867711">
      <w:pPr>
        <w:pStyle w:val="Tekstpodstawowy"/>
        <w:widowControl/>
        <w:numPr>
          <w:ilvl w:val="0"/>
          <w:numId w:val="34"/>
        </w:numPr>
        <w:suppressAutoHyphens/>
        <w:autoSpaceDE/>
        <w:autoSpaceDN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867711">
        <w:rPr>
          <w:rFonts w:ascii="Verdana" w:hAnsi="Verdana"/>
          <w:sz w:val="18"/>
          <w:szCs w:val="18"/>
        </w:rPr>
        <w:t xml:space="preserve">Zamawiający pozostawia  na zabezpieczenie roszczeń z tytułu rękojmi za wady 30% wysokości zabezpieczenia. </w:t>
      </w:r>
    </w:p>
    <w:p w:rsidR="001B757A" w:rsidRDefault="001B757A" w:rsidP="00C635B2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Warunki zmiany umowy</w:t>
      </w:r>
    </w:p>
    <w:p w:rsidR="00C635B2" w:rsidRPr="00C635B2" w:rsidRDefault="00C635B2" w:rsidP="00C635B2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Udzielenie zamówienia wymaga podpisania umowy po</w:t>
      </w:r>
      <w:r w:rsidR="001109C7">
        <w:rPr>
          <w:rFonts w:ascii="Verdana" w:hAnsi="Verdana"/>
          <w:sz w:val="18"/>
          <w:szCs w:val="18"/>
        </w:rPr>
        <w:t xml:space="preserve">między Zamawiającym, a </w:t>
      </w:r>
      <w:r w:rsidR="001F6FE8">
        <w:rPr>
          <w:rFonts w:ascii="Verdana" w:hAnsi="Verdana"/>
          <w:sz w:val="18"/>
          <w:szCs w:val="18"/>
        </w:rPr>
        <w:t>Wykonawcą</w:t>
      </w:r>
      <w:r w:rsidRPr="001B757A">
        <w:rPr>
          <w:rFonts w:ascii="Verdana" w:hAnsi="Verdana"/>
          <w:sz w:val="18"/>
          <w:szCs w:val="18"/>
        </w:rPr>
        <w:t>.</w:t>
      </w:r>
    </w:p>
    <w:p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przewiduje możliwość zmian postanowień zawartej umowy, w przypadku, gdy nastąpi zmiana powszechnie obowiązujących przepisów prawa w zakresie mającym wpływ na realizację przedmiotu umowy. Zmiana jest możliwa w zakresie</w:t>
      </w:r>
      <w:r>
        <w:rPr>
          <w:rFonts w:ascii="Verdana" w:hAnsi="Verdana"/>
          <w:sz w:val="18"/>
          <w:szCs w:val="18"/>
        </w:rPr>
        <w:t>,</w:t>
      </w:r>
      <w:r w:rsidRPr="001B757A">
        <w:rPr>
          <w:rFonts w:ascii="Verdana" w:hAnsi="Verdana"/>
          <w:sz w:val="18"/>
          <w:szCs w:val="18"/>
        </w:rPr>
        <w:t xml:space="preserve"> w jakim jest niezbędna do zrealizowania zamówień zgodnie z obowiązującym prawem.</w:t>
      </w:r>
    </w:p>
    <w:p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przewiduje możliwość dokonania zmian postanowień zawartej umowy w drodze aneksu w stosunku do treści oferty w przypadku nieprzewidzianych zdarzeń w momencie dokonywania wyboru oferty, a w szczególności nieprzewidzianych zdarzeń losowych (np. nietypowe warunki pogodowe).</w:t>
      </w:r>
    </w:p>
    <w:p w:rsidR="001B757A" w:rsidRP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Gdy termin zakończenia realizacji przedmiotu zamówienia przez Wykonawcę jest</w:t>
      </w:r>
      <w:r>
        <w:rPr>
          <w:rFonts w:ascii="Verdana" w:hAnsi="Verdana"/>
          <w:sz w:val="18"/>
          <w:szCs w:val="18"/>
        </w:rPr>
        <w:t xml:space="preserve"> </w:t>
      </w:r>
      <w:r w:rsidRPr="001B757A">
        <w:rPr>
          <w:rFonts w:ascii="Verdana" w:hAnsi="Verdana"/>
          <w:sz w:val="18"/>
          <w:szCs w:val="18"/>
        </w:rPr>
        <w:t xml:space="preserve">niemożliwy z powodu </w:t>
      </w:r>
      <w:r w:rsidR="001109C7" w:rsidRPr="001B757A">
        <w:rPr>
          <w:rFonts w:ascii="Verdana" w:hAnsi="Verdana"/>
          <w:sz w:val="18"/>
          <w:szCs w:val="18"/>
        </w:rPr>
        <w:t>okoli</w:t>
      </w:r>
      <w:r w:rsidR="001109C7">
        <w:rPr>
          <w:rFonts w:ascii="Verdana" w:hAnsi="Verdana"/>
          <w:sz w:val="18"/>
          <w:szCs w:val="18"/>
        </w:rPr>
        <w:t>czności</w:t>
      </w:r>
      <w:r w:rsidRPr="001B757A">
        <w:rPr>
          <w:rFonts w:ascii="Verdana" w:hAnsi="Verdana"/>
          <w:sz w:val="18"/>
          <w:szCs w:val="18"/>
        </w:rPr>
        <w:t xml:space="preserve"> leżących po stronie Zamawiającego. Zmiana terminu jest możliwa o okres, o jaki działanie Zamawiającego spowodowało opóźnienie w realizacji zamówienia.</w:t>
      </w:r>
    </w:p>
    <w:p w:rsidR="001B757A" w:rsidRP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Konieczności uzyskania dodatkowej dokumentacji niezbędnej do prawidłowej realizacji przedmiotu zamówienia, w ty</w:t>
      </w:r>
      <w:r>
        <w:rPr>
          <w:rFonts w:ascii="Verdana" w:hAnsi="Verdana"/>
          <w:sz w:val="18"/>
          <w:szCs w:val="18"/>
        </w:rPr>
        <w:t>m niezbędnych decyzji, pozwoleń</w:t>
      </w:r>
      <w:r w:rsidRPr="001B757A">
        <w:rPr>
          <w:rFonts w:ascii="Verdana" w:hAnsi="Verdana"/>
          <w:sz w:val="18"/>
          <w:szCs w:val="18"/>
        </w:rPr>
        <w:t>/zezwoleń. Zmiana jest możliwa w zakresie w jakim wykonanie zamówienia zgodnie z dodatkową dokumentacją wpłynie na zakres rzeczowy, sposób wykonania, cenę lub termin wykonania zamówienia.</w:t>
      </w:r>
    </w:p>
    <w:p w:rsidR="001B757A" w:rsidRDefault="001B757A" w:rsidP="00C635B2">
      <w:pPr>
        <w:pStyle w:val="Akapitzlist"/>
        <w:numPr>
          <w:ilvl w:val="0"/>
          <w:numId w:val="19"/>
        </w:numPr>
        <w:ind w:left="709" w:hanging="283"/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W przypadku stwierdzenia w trakcie r</w:t>
      </w:r>
      <w:r>
        <w:rPr>
          <w:rFonts w:ascii="Verdana" w:hAnsi="Verdana"/>
          <w:sz w:val="18"/>
          <w:szCs w:val="18"/>
        </w:rPr>
        <w:t>ealizacji zamówienia niezgodności</w:t>
      </w:r>
      <w:r w:rsidRPr="001B757A">
        <w:rPr>
          <w:rFonts w:ascii="Verdana" w:hAnsi="Verdana"/>
          <w:sz w:val="18"/>
          <w:szCs w:val="18"/>
        </w:rPr>
        <w:t xml:space="preserve"> stanu istniejącego w obiektach z posiadaną dokumentacją, zmiana jest konieczna do prawidłowego wykonania zamówienia jeżeli wpłynie na rzeczowy sposób wykonania, cenę lub termin wykonania zamówienia.</w:t>
      </w:r>
    </w:p>
    <w:p w:rsidR="00C635B2" w:rsidRPr="00C635B2" w:rsidRDefault="00C635B2" w:rsidP="00C635B2">
      <w:pPr>
        <w:pStyle w:val="Akapitzlist"/>
        <w:ind w:left="709"/>
        <w:jc w:val="both"/>
        <w:rPr>
          <w:rFonts w:ascii="Verdana" w:hAnsi="Verdana"/>
          <w:sz w:val="18"/>
          <w:szCs w:val="18"/>
        </w:rPr>
      </w:pPr>
    </w:p>
    <w:p w:rsidR="001B757A" w:rsidRP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Prawo do unieważnienia postępowania</w:t>
      </w:r>
    </w:p>
    <w:p w:rsidR="001B757A" w:rsidRDefault="001B757A" w:rsidP="00C635B2">
      <w:pPr>
        <w:jc w:val="both"/>
        <w:rPr>
          <w:rFonts w:ascii="Verdana" w:hAnsi="Verdana"/>
          <w:sz w:val="18"/>
          <w:szCs w:val="18"/>
        </w:rPr>
      </w:pPr>
      <w:r w:rsidRPr="001B757A">
        <w:rPr>
          <w:rFonts w:ascii="Verdana" w:hAnsi="Verdana"/>
          <w:sz w:val="18"/>
          <w:szCs w:val="18"/>
        </w:rPr>
        <w:t>Zamawiający zastrzega sobie prawo do unieważnienia postępowania bez podania przyczyny w trakcie jego trwania</w:t>
      </w:r>
      <w:r>
        <w:rPr>
          <w:rFonts w:ascii="Verdana" w:hAnsi="Verdana"/>
          <w:sz w:val="18"/>
          <w:szCs w:val="18"/>
        </w:rPr>
        <w:t>,</w:t>
      </w:r>
      <w:r w:rsidRPr="001B757A">
        <w:rPr>
          <w:rFonts w:ascii="Verdana" w:hAnsi="Verdana"/>
          <w:sz w:val="18"/>
          <w:szCs w:val="18"/>
        </w:rPr>
        <w:t xml:space="preserve"> w przypadku zaistnienia niemożliwej wcześniej do przewidzenia</w:t>
      </w:r>
      <w:r>
        <w:rPr>
          <w:rFonts w:ascii="Verdana" w:hAnsi="Verdana"/>
          <w:sz w:val="18"/>
          <w:szCs w:val="18"/>
        </w:rPr>
        <w:t xml:space="preserve"> okoliczności prawnej, ekonomiczn</w:t>
      </w:r>
      <w:r w:rsidRPr="001B757A">
        <w:rPr>
          <w:rFonts w:ascii="Verdana" w:hAnsi="Verdana"/>
          <w:sz w:val="18"/>
          <w:szCs w:val="18"/>
        </w:rPr>
        <w:t>ej, technicznej lub wystąpienia siły wyższej.</w:t>
      </w:r>
    </w:p>
    <w:p w:rsidR="00AA409F" w:rsidRPr="00C635B2" w:rsidRDefault="00AA409F" w:rsidP="00C635B2">
      <w:pPr>
        <w:jc w:val="both"/>
        <w:rPr>
          <w:rFonts w:ascii="Verdana" w:hAnsi="Verdana"/>
          <w:sz w:val="18"/>
          <w:szCs w:val="18"/>
        </w:rPr>
      </w:pPr>
    </w:p>
    <w:p w:rsidR="001B757A" w:rsidRDefault="001B757A" w:rsidP="001B757A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1B757A">
        <w:rPr>
          <w:rFonts w:ascii="Verdana" w:hAnsi="Verdana"/>
          <w:b/>
          <w:sz w:val="18"/>
          <w:szCs w:val="18"/>
        </w:rPr>
        <w:t>Dodatkowe informacje</w:t>
      </w:r>
    </w:p>
    <w:p w:rsidR="001B757A" w:rsidRPr="001B757A" w:rsidRDefault="001B757A" w:rsidP="001B757A">
      <w:pPr>
        <w:pStyle w:val="Akapitzlist"/>
        <w:jc w:val="both"/>
        <w:rPr>
          <w:rFonts w:ascii="Verdana" w:hAnsi="Verdana"/>
          <w:b/>
          <w:sz w:val="18"/>
          <w:szCs w:val="18"/>
        </w:rPr>
      </w:pPr>
    </w:p>
    <w:p w:rsidR="00F64919" w:rsidRDefault="001B4791" w:rsidP="00F64919">
      <w:pPr>
        <w:pStyle w:val="Akapitzlist"/>
        <w:spacing w:after="0" w:line="360" w:lineRule="auto"/>
        <w:ind w:left="0"/>
        <w:jc w:val="both"/>
        <w:rPr>
          <w:rStyle w:val="Hipercze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 </w:t>
      </w:r>
      <w:r w:rsidR="001B757A" w:rsidRPr="001B757A">
        <w:rPr>
          <w:rFonts w:ascii="Verdana" w:hAnsi="Verdana"/>
          <w:sz w:val="18"/>
          <w:szCs w:val="18"/>
        </w:rPr>
        <w:t>Dodatkowych informacji</w:t>
      </w:r>
      <w:r w:rsidR="001109C7">
        <w:rPr>
          <w:rFonts w:ascii="Verdana" w:hAnsi="Verdana"/>
          <w:sz w:val="18"/>
          <w:szCs w:val="18"/>
        </w:rPr>
        <w:t xml:space="preserve"> dotyczących realizacji zadania</w:t>
      </w:r>
      <w:r w:rsidR="001B757A" w:rsidRPr="001B757A">
        <w:rPr>
          <w:rFonts w:ascii="Verdana" w:hAnsi="Verdana"/>
          <w:sz w:val="18"/>
          <w:szCs w:val="18"/>
        </w:rPr>
        <w:t xml:space="preserve"> udziela </w:t>
      </w:r>
      <w:r w:rsidR="00AE4802" w:rsidRPr="00F15B93">
        <w:rPr>
          <w:rFonts w:ascii="Verdana" w:hAnsi="Verdana"/>
          <w:sz w:val="18"/>
          <w:szCs w:val="18"/>
        </w:rPr>
        <w:t xml:space="preserve">Parafia Rzymskokatolicka p.w. </w:t>
      </w:r>
      <w:r w:rsidR="00AE4802">
        <w:t xml:space="preserve">Niepokalanego Poczęcia NMP </w:t>
      </w:r>
      <w:r w:rsidR="00AE4802" w:rsidRPr="00F15B93">
        <w:rPr>
          <w:rFonts w:ascii="Verdana" w:hAnsi="Verdana"/>
          <w:sz w:val="18"/>
          <w:szCs w:val="18"/>
        </w:rPr>
        <w:t xml:space="preserve">w Nieporęcie </w:t>
      </w:r>
      <w:r w:rsidR="00AE4802" w:rsidRPr="00AE4802">
        <w:rPr>
          <w:rFonts w:ascii="Verdana" w:hAnsi="Verdana"/>
          <w:b/>
          <w:sz w:val="18"/>
          <w:szCs w:val="18"/>
        </w:rPr>
        <w:t xml:space="preserve"> </w:t>
      </w:r>
      <w:r w:rsidR="00DF6E2A" w:rsidRPr="00AE4802">
        <w:rPr>
          <w:rFonts w:ascii="Verdana" w:hAnsi="Verdana"/>
          <w:b/>
          <w:sz w:val="18"/>
          <w:szCs w:val="18"/>
        </w:rPr>
        <w:t>pod</w:t>
      </w:r>
      <w:r w:rsidR="001B757A" w:rsidRPr="00AE4802">
        <w:rPr>
          <w:rFonts w:ascii="Verdana" w:hAnsi="Verdana"/>
          <w:b/>
          <w:sz w:val="18"/>
          <w:szCs w:val="18"/>
        </w:rPr>
        <w:t xml:space="preserve"> adre</w:t>
      </w:r>
      <w:r w:rsidR="000032BC" w:rsidRPr="00AE4802">
        <w:rPr>
          <w:rFonts w:ascii="Verdana" w:hAnsi="Verdana"/>
          <w:b/>
          <w:sz w:val="18"/>
          <w:szCs w:val="18"/>
        </w:rPr>
        <w:t>sem emai</w:t>
      </w:r>
      <w:r w:rsidR="00DF6E2A" w:rsidRPr="00AE4802">
        <w:rPr>
          <w:rFonts w:ascii="Verdana" w:hAnsi="Verdana"/>
          <w:b/>
          <w:sz w:val="18"/>
          <w:szCs w:val="18"/>
        </w:rPr>
        <w:t xml:space="preserve">l: </w:t>
      </w:r>
      <w:hyperlink r:id="rId10" w:history="1">
        <w:r w:rsidR="00DF6E2A" w:rsidRPr="00AE4802">
          <w:rPr>
            <w:rStyle w:val="Hipercze"/>
            <w:rFonts w:ascii="Verdana" w:hAnsi="Verdana"/>
            <w:b/>
            <w:bCs/>
            <w:i/>
            <w:iCs/>
            <w:sz w:val="18"/>
            <w:szCs w:val="18"/>
          </w:rPr>
          <w:t>kontakt@parafia-nieporet.pl</w:t>
        </w:r>
      </w:hyperlink>
      <w:r w:rsidR="00DF6E2A" w:rsidRPr="00AE4802">
        <w:rPr>
          <w:rFonts w:ascii="Verdana" w:hAnsi="Verdana"/>
          <w:b/>
          <w:sz w:val="18"/>
          <w:szCs w:val="18"/>
        </w:rPr>
        <w:t xml:space="preserve">, </w:t>
      </w:r>
      <w:hyperlink r:id="rId11" w:history="1">
        <w:r w:rsidR="00DF6E2A" w:rsidRPr="00AE4802">
          <w:rPr>
            <w:rStyle w:val="Hipercze"/>
            <w:rFonts w:ascii="Verdana" w:hAnsi="Verdana"/>
            <w:sz w:val="18"/>
            <w:szCs w:val="18"/>
          </w:rPr>
          <w:t>andrzej.mikado@gmail.com</w:t>
        </w:r>
      </w:hyperlink>
    </w:p>
    <w:p w:rsidR="001B757A" w:rsidRPr="00F64919" w:rsidRDefault="00F64919" w:rsidP="00F64919">
      <w:pPr>
        <w:pStyle w:val="Akapitzlist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Style w:val="Hipercze"/>
          <w:rFonts w:ascii="Verdana" w:hAnsi="Verdana"/>
          <w:sz w:val="18"/>
          <w:szCs w:val="18"/>
        </w:rPr>
        <w:t xml:space="preserve">2. </w:t>
      </w:r>
      <w:r w:rsidR="001B757A" w:rsidRPr="00F64919">
        <w:rPr>
          <w:rFonts w:ascii="Verdana" w:hAnsi="Verdana"/>
          <w:sz w:val="18"/>
          <w:szCs w:val="18"/>
        </w:rPr>
        <w:t xml:space="preserve">Zamawiający dopuszcza zapłatę wynagrodzenia w </w:t>
      </w:r>
      <w:r>
        <w:rPr>
          <w:rFonts w:ascii="Verdana" w:hAnsi="Verdana"/>
          <w:sz w:val="18"/>
          <w:szCs w:val="18"/>
        </w:rPr>
        <w:t>dwóch ratach</w:t>
      </w:r>
      <w:r w:rsidR="001B757A" w:rsidRPr="00F64919">
        <w:rPr>
          <w:rFonts w:ascii="Verdana" w:hAnsi="Verdana"/>
          <w:sz w:val="18"/>
          <w:szCs w:val="18"/>
        </w:rPr>
        <w:t>,</w:t>
      </w:r>
      <w:r w:rsidR="00C635B2" w:rsidRPr="00F64919">
        <w:rPr>
          <w:rFonts w:ascii="Verdana" w:hAnsi="Verdana"/>
          <w:sz w:val="18"/>
          <w:szCs w:val="18"/>
        </w:rPr>
        <w:t xml:space="preserve"> pierwszą po wykonaniu minimum 50 % wartości zadania, odebranej protokołem częściowym oraz drugą</w:t>
      </w:r>
      <w:r w:rsidR="001B757A" w:rsidRPr="00F64919">
        <w:rPr>
          <w:rFonts w:ascii="Verdana" w:hAnsi="Verdana"/>
          <w:sz w:val="18"/>
          <w:szCs w:val="18"/>
        </w:rPr>
        <w:t xml:space="preserve"> po wykonaniu</w:t>
      </w:r>
      <w:r w:rsidR="00C635B2" w:rsidRPr="00F64919">
        <w:rPr>
          <w:rFonts w:ascii="Verdana" w:hAnsi="Verdana"/>
          <w:sz w:val="18"/>
          <w:szCs w:val="18"/>
        </w:rPr>
        <w:t xml:space="preserve"> </w:t>
      </w:r>
      <w:r w:rsidR="001B4791" w:rsidRPr="00F64919">
        <w:rPr>
          <w:rFonts w:ascii="Verdana" w:hAnsi="Verdana"/>
          <w:sz w:val="18"/>
          <w:szCs w:val="18"/>
        </w:rPr>
        <w:t>całości i</w:t>
      </w:r>
      <w:r w:rsidR="001B757A" w:rsidRPr="00F64919">
        <w:rPr>
          <w:rFonts w:ascii="Verdana" w:hAnsi="Verdana"/>
          <w:sz w:val="18"/>
          <w:szCs w:val="18"/>
        </w:rPr>
        <w:t xml:space="preserve"> rozliczeniu robót</w:t>
      </w:r>
      <w:r w:rsidR="00C635B2" w:rsidRPr="00F64919">
        <w:rPr>
          <w:rFonts w:ascii="Verdana" w:hAnsi="Verdana"/>
          <w:sz w:val="18"/>
          <w:szCs w:val="18"/>
        </w:rPr>
        <w:t xml:space="preserve"> protokołem końcowym.  </w:t>
      </w:r>
    </w:p>
    <w:p w:rsidR="00F92BAD" w:rsidRPr="00F92BAD" w:rsidRDefault="00F92BAD" w:rsidP="00F92BAD">
      <w:pPr>
        <w:pStyle w:val="Akapitzlist"/>
        <w:spacing w:line="360" w:lineRule="auto"/>
        <w:ind w:left="1134"/>
        <w:jc w:val="both"/>
        <w:rPr>
          <w:rFonts w:ascii="Verdana" w:hAnsi="Verdana"/>
          <w:color w:val="FF0000"/>
          <w:sz w:val="18"/>
          <w:szCs w:val="18"/>
        </w:rPr>
      </w:pPr>
    </w:p>
    <w:p w:rsidR="00F92BAD" w:rsidRPr="00F92BAD" w:rsidRDefault="00F92BAD" w:rsidP="00F92BAD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F92BAD">
        <w:rPr>
          <w:rFonts w:ascii="Verdana" w:hAnsi="Verdana"/>
          <w:b/>
          <w:sz w:val="18"/>
          <w:szCs w:val="18"/>
        </w:rPr>
        <w:t>Informacja dotycząca ochrony danych osobowych</w:t>
      </w:r>
    </w:p>
    <w:p w:rsidR="00F92BAD" w:rsidRPr="00F92BAD" w:rsidRDefault="00F92BAD" w:rsidP="00F92BAD">
      <w:p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 xml:space="preserve">Zgodnie z art. 13 ust. 1 i 2 rozporządzenia Parlamentu Europejskiego i Rady (UE) 2016/679 z dnia 27 kwietnia 2016 r. </w:t>
      </w:r>
      <w:r w:rsidR="001109C7">
        <w:rPr>
          <w:rFonts w:ascii="Verdana" w:hAnsi="Verdana"/>
          <w:sz w:val="18"/>
          <w:szCs w:val="18"/>
        </w:rPr>
        <w:t>w sprawie ochrony osób fizycznych</w:t>
      </w:r>
      <w:r w:rsidRPr="00F92BAD">
        <w:rPr>
          <w:rFonts w:ascii="Verdana" w:hAnsi="Verdana"/>
          <w:sz w:val="18"/>
          <w:szCs w:val="18"/>
        </w:rPr>
        <w:t xml:space="preserve">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lastRenderedPageBreak/>
        <w:t xml:space="preserve">administratorem Pani/Pana danych osobowych jest Parafia </w:t>
      </w:r>
      <w:r w:rsidR="001109C7" w:rsidRPr="00F92BAD">
        <w:rPr>
          <w:rFonts w:ascii="Verdana" w:hAnsi="Verdana"/>
          <w:sz w:val="18"/>
          <w:szCs w:val="18"/>
        </w:rPr>
        <w:t>Rzymskokatolicka</w:t>
      </w:r>
      <w:r w:rsidR="002C1F55">
        <w:rPr>
          <w:rFonts w:ascii="Verdana" w:hAnsi="Verdana"/>
          <w:sz w:val="18"/>
          <w:szCs w:val="18"/>
        </w:rPr>
        <w:t xml:space="preserve"> pw. </w:t>
      </w:r>
      <w:r w:rsidR="00DB5D6B">
        <w:rPr>
          <w:rFonts w:ascii="Verdana" w:hAnsi="Verdana"/>
          <w:sz w:val="18"/>
          <w:szCs w:val="18"/>
        </w:rPr>
        <w:t>Niepokalanego Poczęcia Najświętszej Maryi Panny adres. Plac Wolności 3, 05-126 Nieporęt</w:t>
      </w:r>
      <w:r w:rsidR="00651F71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651F71">
        <w:rPr>
          <w:rFonts w:ascii="Verdana" w:hAnsi="Verdana"/>
          <w:sz w:val="18"/>
          <w:szCs w:val="18"/>
        </w:rPr>
        <w:t>.</w:t>
      </w:r>
    </w:p>
    <w:p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Pani/Pana dane osobowe przetwarzane będą na podstawie art. 6 ust. 1 lit. c RODO w celu związanym z niniejszym postępowaniem</w:t>
      </w:r>
      <w:r w:rsidR="001109C7">
        <w:rPr>
          <w:rFonts w:ascii="Verdana" w:hAnsi="Verdana"/>
          <w:sz w:val="18"/>
          <w:szCs w:val="18"/>
        </w:rPr>
        <w:t xml:space="preserve"> o udzielenie zamówienia publiczn</w:t>
      </w:r>
      <w:r w:rsidRPr="00F92BAD">
        <w:rPr>
          <w:rFonts w:ascii="Verdana" w:hAnsi="Verdana"/>
          <w:sz w:val="18"/>
          <w:szCs w:val="18"/>
        </w:rPr>
        <w:t>ego;</w:t>
      </w:r>
    </w:p>
    <w:p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odbiorcami Pani/Pana danych osobowych będą osoby lub podmioty, którym udostępniona zostanie dokumentacja postępowania;</w:t>
      </w:r>
    </w:p>
    <w:p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obowiązek podania przez Panią/Pana danych osobowych bezpośrednio Pani/Pana dotyczących</w:t>
      </w:r>
      <w:r>
        <w:rPr>
          <w:rFonts w:ascii="Verdana" w:hAnsi="Verdana"/>
          <w:sz w:val="18"/>
          <w:szCs w:val="18"/>
        </w:rPr>
        <w:t xml:space="preserve"> </w:t>
      </w:r>
      <w:r w:rsidRPr="00F92BAD">
        <w:rPr>
          <w:rFonts w:ascii="Verdana" w:hAnsi="Verdana"/>
          <w:sz w:val="18"/>
          <w:szCs w:val="18"/>
        </w:rPr>
        <w:t>jest związany z udziałem w postępowaniu</w:t>
      </w:r>
      <w:r w:rsidR="001109C7">
        <w:rPr>
          <w:rFonts w:ascii="Verdana" w:hAnsi="Verdana"/>
          <w:sz w:val="18"/>
          <w:szCs w:val="18"/>
        </w:rPr>
        <w:t xml:space="preserve"> o udzielenie zamówienia publiczn</w:t>
      </w:r>
      <w:r w:rsidRPr="00F92BAD">
        <w:rPr>
          <w:rFonts w:ascii="Verdana" w:hAnsi="Verdana"/>
          <w:sz w:val="18"/>
          <w:szCs w:val="18"/>
        </w:rPr>
        <w:t>ego;</w:t>
      </w:r>
    </w:p>
    <w:p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w odniesieniu</w:t>
      </w:r>
      <w:r>
        <w:rPr>
          <w:rFonts w:ascii="Verdana" w:hAnsi="Verdana"/>
          <w:sz w:val="18"/>
          <w:szCs w:val="18"/>
        </w:rPr>
        <w:t xml:space="preserve"> </w:t>
      </w:r>
      <w:r w:rsidRPr="00F92BAD">
        <w:rPr>
          <w:rFonts w:ascii="Verdana" w:hAnsi="Verdana"/>
          <w:sz w:val="18"/>
          <w:szCs w:val="18"/>
        </w:rPr>
        <w:t>do Pani/Pana danych osobowych decyzje nie będą podejmowane w sposób</w:t>
      </w:r>
    </w:p>
    <w:p w:rsidR="00F92BAD" w:rsidRP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zautomatyzowany, stosowanie do art. 22 RODO;</w:t>
      </w:r>
    </w:p>
    <w:p w:rsidR="00F92BAD" w:rsidRDefault="00F92BAD" w:rsidP="00F92BA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posiada Pani/Pan:</w:t>
      </w:r>
    </w:p>
    <w:p w:rsidR="00F92BAD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 xml:space="preserve">na podstawie art. 15 RODO prawo dostępu do </w:t>
      </w:r>
      <w:r w:rsidR="00651F71" w:rsidRPr="00F92BAD">
        <w:rPr>
          <w:rFonts w:ascii="Verdana" w:hAnsi="Verdana"/>
          <w:sz w:val="18"/>
          <w:szCs w:val="18"/>
        </w:rPr>
        <w:t xml:space="preserve">Pani/Pana </w:t>
      </w:r>
      <w:r w:rsidRPr="00F92BAD">
        <w:rPr>
          <w:rFonts w:ascii="Verdana" w:hAnsi="Verdana"/>
          <w:sz w:val="18"/>
          <w:szCs w:val="18"/>
        </w:rPr>
        <w:t>danych osobowych;</w:t>
      </w:r>
    </w:p>
    <w:p w:rsidR="00F92BAD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na podstawie art. 16 RODO prawo do sprostowania Pani/Pana danych osobowych</w:t>
      </w:r>
      <w:r w:rsidR="00651F71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F92BAD">
        <w:rPr>
          <w:rFonts w:ascii="Verdana" w:hAnsi="Verdana"/>
          <w:sz w:val="18"/>
          <w:szCs w:val="18"/>
        </w:rPr>
        <w:t>;</w:t>
      </w:r>
    </w:p>
    <w:p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na podstawie art. 18 RODO prawo żądania od administratora ograniczenia przetwarzania danych osobowych z zastrzeżeniem przypadków, o któryc</w:t>
      </w:r>
      <w:r w:rsidR="00651F71">
        <w:rPr>
          <w:rFonts w:ascii="Verdana" w:hAnsi="Verdana"/>
          <w:sz w:val="18"/>
          <w:szCs w:val="18"/>
        </w:rPr>
        <w:t>h mowa w art. 18 ust. 2 RODO</w:t>
      </w:r>
      <w:r w:rsidR="001109C7">
        <w:rPr>
          <w:rStyle w:val="Odwoanieprzypisudolnego"/>
          <w:rFonts w:ascii="Verdana" w:hAnsi="Verdana"/>
          <w:sz w:val="18"/>
          <w:szCs w:val="18"/>
        </w:rPr>
        <w:footnoteReference w:id="3"/>
      </w:r>
      <w:r w:rsidRPr="00F92BAD">
        <w:rPr>
          <w:rFonts w:ascii="Verdana" w:hAnsi="Verdana"/>
          <w:sz w:val="18"/>
          <w:szCs w:val="18"/>
        </w:rPr>
        <w:t>;</w:t>
      </w:r>
    </w:p>
    <w:p w:rsidR="00F92BAD" w:rsidRP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410FDE">
        <w:rPr>
          <w:rFonts w:ascii="Verdana" w:hAnsi="Verdana"/>
          <w:sz w:val="18"/>
          <w:szCs w:val="18"/>
        </w:rPr>
        <w:t>prawo do wniesienia skargi do Prezesa Urzędu Ochrony Danych Osobowych, gdy uma Pani/Pan, że przetwarzanie danych osobowych Pani/Pana dotyczących narusza przepisy RODO;</w:t>
      </w:r>
    </w:p>
    <w:p w:rsidR="00F92BAD" w:rsidRPr="00F92BAD" w:rsidRDefault="00F92BAD" w:rsidP="00410FDE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nie przysługuje Pani/Panu:</w:t>
      </w:r>
    </w:p>
    <w:p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w związku z art. 17 ust. 3 lit. b, d lub e RODO prawo do usunięcia danych osobowych;</w:t>
      </w:r>
    </w:p>
    <w:p w:rsid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410FDE">
        <w:rPr>
          <w:rFonts w:ascii="Verdana" w:hAnsi="Verdana"/>
          <w:sz w:val="18"/>
          <w:szCs w:val="18"/>
        </w:rPr>
        <w:t>prawo do przenoszenia danych osobowych, o którym mowa w art. 20 RODO;</w:t>
      </w:r>
    </w:p>
    <w:p w:rsidR="00F92BAD" w:rsidRPr="00410FDE" w:rsidRDefault="00F92BAD" w:rsidP="00F92BAD">
      <w:pPr>
        <w:pStyle w:val="Akapitzlist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410FDE">
        <w:rPr>
          <w:rFonts w:ascii="Verdana" w:hAnsi="Verdana"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</w:p>
    <w:p w:rsidR="00DB5D6B" w:rsidRDefault="00F92BAD" w:rsidP="00F92BAD">
      <w:pPr>
        <w:jc w:val="both"/>
        <w:rPr>
          <w:rFonts w:ascii="Verdana" w:hAnsi="Verdana"/>
          <w:sz w:val="18"/>
          <w:szCs w:val="18"/>
        </w:rPr>
      </w:pPr>
      <w:r w:rsidRPr="00F92BAD">
        <w:rPr>
          <w:rFonts w:ascii="Verdana" w:hAnsi="Verdana"/>
          <w:sz w:val="18"/>
          <w:szCs w:val="18"/>
        </w:rPr>
        <w:t>Jednocześnie Zamawiając</w:t>
      </w:r>
      <w:r w:rsidR="00410FDE">
        <w:rPr>
          <w:rFonts w:ascii="Verdana" w:hAnsi="Verdana"/>
          <w:sz w:val="18"/>
          <w:szCs w:val="18"/>
        </w:rPr>
        <w:t xml:space="preserve">y przypomina o </w:t>
      </w:r>
      <w:r w:rsidR="001109C7">
        <w:rPr>
          <w:rFonts w:ascii="Verdana" w:hAnsi="Verdana"/>
          <w:sz w:val="18"/>
          <w:szCs w:val="18"/>
        </w:rPr>
        <w:t>ciążącym</w:t>
      </w:r>
      <w:r w:rsidR="00410FDE">
        <w:rPr>
          <w:rFonts w:ascii="Verdana" w:hAnsi="Verdana"/>
          <w:sz w:val="18"/>
          <w:szCs w:val="18"/>
        </w:rPr>
        <w:t xml:space="preserve"> na Pani/</w:t>
      </w:r>
      <w:r w:rsidRPr="00F92BAD">
        <w:rPr>
          <w:rFonts w:ascii="Verdana" w:hAnsi="Verdana"/>
          <w:sz w:val="18"/>
          <w:szCs w:val="18"/>
        </w:rPr>
        <w:t xml:space="preserve">Panu </w:t>
      </w:r>
      <w:r w:rsidR="001109C7" w:rsidRPr="00F92BAD">
        <w:rPr>
          <w:rFonts w:ascii="Verdana" w:hAnsi="Verdana"/>
          <w:sz w:val="18"/>
          <w:szCs w:val="18"/>
        </w:rPr>
        <w:t>obow</w:t>
      </w:r>
      <w:r w:rsidR="001109C7">
        <w:rPr>
          <w:rFonts w:ascii="Verdana" w:hAnsi="Verdana"/>
          <w:sz w:val="18"/>
          <w:szCs w:val="18"/>
        </w:rPr>
        <w:t>iązku</w:t>
      </w:r>
      <w:r w:rsidRPr="00F92BAD">
        <w:rPr>
          <w:rFonts w:ascii="Verdana" w:hAnsi="Verdana"/>
          <w:sz w:val="18"/>
          <w:szCs w:val="18"/>
        </w:rPr>
        <w:t xml:space="preserve"> informacyjnym wynikającym z art. 14 RODO względem </w:t>
      </w:r>
      <w:r w:rsidR="001109C7" w:rsidRPr="00F92BAD">
        <w:rPr>
          <w:rFonts w:ascii="Verdana" w:hAnsi="Verdana"/>
          <w:sz w:val="18"/>
          <w:szCs w:val="18"/>
        </w:rPr>
        <w:t>osób</w:t>
      </w:r>
      <w:r w:rsidRPr="00F92BAD">
        <w:rPr>
          <w:rFonts w:ascii="Verdana" w:hAnsi="Verdana"/>
          <w:sz w:val="18"/>
          <w:szCs w:val="18"/>
        </w:rPr>
        <w:t xml:space="preserve"> fizycznych, </w:t>
      </w:r>
      <w:r w:rsidR="001109C7" w:rsidRPr="00F92BAD">
        <w:rPr>
          <w:rFonts w:ascii="Verdana" w:hAnsi="Verdana"/>
          <w:sz w:val="18"/>
          <w:szCs w:val="18"/>
        </w:rPr>
        <w:t>których</w:t>
      </w:r>
      <w:r w:rsidRPr="00F92BAD">
        <w:rPr>
          <w:rFonts w:ascii="Verdana" w:hAnsi="Verdana"/>
          <w:sz w:val="18"/>
          <w:szCs w:val="18"/>
        </w:rPr>
        <w:t xml:space="preserve"> dane przekazane zostaną Zamawiającemu w zw</w:t>
      </w:r>
      <w:r w:rsidR="00410FDE">
        <w:rPr>
          <w:rFonts w:ascii="Verdana" w:hAnsi="Verdana"/>
          <w:sz w:val="18"/>
          <w:szCs w:val="18"/>
        </w:rPr>
        <w:t>iązku</w:t>
      </w:r>
      <w:r w:rsidRPr="00F92BAD">
        <w:rPr>
          <w:rFonts w:ascii="Verdana" w:hAnsi="Verdana"/>
          <w:sz w:val="18"/>
          <w:szCs w:val="18"/>
        </w:rPr>
        <w:t xml:space="preserve"> z prowadzonym postępowaniem i k</w:t>
      </w:r>
      <w:r w:rsidR="00410FDE">
        <w:rPr>
          <w:rFonts w:ascii="Verdana" w:hAnsi="Verdana"/>
          <w:sz w:val="18"/>
          <w:szCs w:val="18"/>
        </w:rPr>
        <w:t>tóre</w:t>
      </w:r>
      <w:r w:rsidRPr="00F92BAD">
        <w:rPr>
          <w:rFonts w:ascii="Verdana" w:hAnsi="Verdana"/>
          <w:sz w:val="18"/>
          <w:szCs w:val="18"/>
        </w:rPr>
        <w:t xml:space="preserve"> Zamawiający pośrednio po</w:t>
      </w:r>
      <w:r w:rsidR="00410FDE">
        <w:rPr>
          <w:rFonts w:ascii="Verdana" w:hAnsi="Verdana"/>
          <w:sz w:val="18"/>
          <w:szCs w:val="18"/>
        </w:rPr>
        <w:t>zyska od Wykonawcy biorą</w:t>
      </w:r>
      <w:r w:rsidRPr="00F92BAD">
        <w:rPr>
          <w:rFonts w:ascii="Verdana" w:hAnsi="Verdana"/>
          <w:sz w:val="18"/>
          <w:szCs w:val="18"/>
        </w:rPr>
        <w:t xml:space="preserve">cego </w:t>
      </w:r>
      <w:r w:rsidR="00410FDE">
        <w:rPr>
          <w:rFonts w:ascii="Verdana" w:hAnsi="Verdana"/>
          <w:sz w:val="18"/>
          <w:szCs w:val="18"/>
        </w:rPr>
        <w:t>udział w postępowaniu, chyba ż</w:t>
      </w:r>
      <w:r w:rsidRPr="00F92BAD">
        <w:rPr>
          <w:rFonts w:ascii="Verdana" w:hAnsi="Verdana"/>
          <w:sz w:val="18"/>
          <w:szCs w:val="18"/>
        </w:rPr>
        <w:t>e ma zastosowanie co najmniej  jedno z w</w:t>
      </w:r>
      <w:r w:rsidR="00410FDE">
        <w:rPr>
          <w:rFonts w:ascii="Verdana" w:hAnsi="Verdana"/>
          <w:sz w:val="18"/>
          <w:szCs w:val="18"/>
        </w:rPr>
        <w:t>yłączeń</w:t>
      </w:r>
      <w:r w:rsidRPr="00F92BAD">
        <w:rPr>
          <w:rFonts w:ascii="Verdana" w:hAnsi="Verdana"/>
          <w:sz w:val="18"/>
          <w:szCs w:val="18"/>
        </w:rPr>
        <w:t>, o k</w:t>
      </w:r>
      <w:r w:rsidR="00410FDE">
        <w:rPr>
          <w:rFonts w:ascii="Verdana" w:hAnsi="Verdana"/>
          <w:sz w:val="18"/>
          <w:szCs w:val="18"/>
        </w:rPr>
        <w:t xml:space="preserve">tórych mowa w art. </w:t>
      </w:r>
      <w:r w:rsidRPr="00F92BAD">
        <w:rPr>
          <w:rFonts w:ascii="Verdana" w:hAnsi="Verdana"/>
          <w:sz w:val="18"/>
          <w:szCs w:val="18"/>
        </w:rPr>
        <w:t>14 ust 5</w:t>
      </w:r>
      <w:r w:rsidR="00410FDE">
        <w:rPr>
          <w:rFonts w:ascii="Verdana" w:hAnsi="Verdana"/>
          <w:sz w:val="18"/>
          <w:szCs w:val="18"/>
        </w:rPr>
        <w:t xml:space="preserve"> RODO.</w:t>
      </w:r>
    </w:p>
    <w:p w:rsidR="00552393" w:rsidRPr="00DB4CDC" w:rsidRDefault="00552393" w:rsidP="00552393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DB4CDC">
        <w:rPr>
          <w:rFonts w:ascii="Verdana" w:hAnsi="Verdana"/>
          <w:b/>
          <w:sz w:val="18"/>
          <w:szCs w:val="18"/>
        </w:rPr>
        <w:t>Załączniki:</w:t>
      </w:r>
    </w:p>
    <w:p w:rsidR="00552393" w:rsidRDefault="00552393" w:rsidP="00552393">
      <w:pPr>
        <w:pStyle w:val="Akapitzlist"/>
        <w:jc w:val="both"/>
        <w:rPr>
          <w:rFonts w:ascii="Verdana" w:hAnsi="Verdana"/>
          <w:sz w:val="18"/>
          <w:szCs w:val="18"/>
        </w:rPr>
      </w:pPr>
    </w:p>
    <w:p w:rsidR="00552393" w:rsidRPr="00073D2F" w:rsidRDefault="00552393" w:rsidP="00552393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>Formularz oferty;</w:t>
      </w:r>
    </w:p>
    <w:p w:rsidR="00DB5D6B" w:rsidRPr="00073D2F" w:rsidRDefault="00552393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hAnsi="Verdana"/>
          <w:sz w:val="18"/>
          <w:szCs w:val="18"/>
        </w:rPr>
        <w:t>Oświadczenie o braku powiązań kapitałowo-osobowych;</w:t>
      </w:r>
    </w:p>
    <w:p w:rsidR="00DB5D6B" w:rsidRPr="00073D2F" w:rsidRDefault="00DB5D6B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eastAsia="Times New Roman" w:hAnsi="Verdana" w:cs="Times New Roman"/>
          <w:color w:val="000000"/>
          <w:sz w:val="18"/>
          <w:szCs w:val="18"/>
        </w:rPr>
        <w:t xml:space="preserve">Wzór wykazu wykonanych robót budowlanych – </w:t>
      </w:r>
      <w:r w:rsidRPr="00073D2F">
        <w:rPr>
          <w:rFonts w:ascii="Verdana" w:hAnsi="Verdana" w:cs="Times New Roman"/>
          <w:sz w:val="18"/>
          <w:szCs w:val="18"/>
        </w:rPr>
        <w:t>stanowiący załącznik nr 3 do zapytania;</w:t>
      </w:r>
    </w:p>
    <w:p w:rsidR="00DB5D6B" w:rsidRPr="00073D2F" w:rsidRDefault="00DB5D6B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 w:rsidRPr="00073D2F">
        <w:rPr>
          <w:rFonts w:ascii="Verdana" w:eastAsia="Times New Roman" w:hAnsi="Verdana" w:cs="Times New Roman"/>
          <w:color w:val="000000"/>
          <w:sz w:val="18"/>
          <w:szCs w:val="18"/>
        </w:rPr>
        <w:t xml:space="preserve">Wzór wykazu osób, skierowanych przez wykonawcę do realizacji zamówienia publicznego – </w:t>
      </w:r>
      <w:r w:rsidRPr="00073D2F">
        <w:rPr>
          <w:rFonts w:ascii="Verdana" w:hAnsi="Verdana" w:cs="Times New Roman"/>
          <w:sz w:val="18"/>
          <w:szCs w:val="18"/>
        </w:rPr>
        <w:t>stanowiący załącznik nr 4 do zapytania;</w:t>
      </w:r>
    </w:p>
    <w:p w:rsidR="00073D2F" w:rsidRPr="00073D2F" w:rsidRDefault="00073D2F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Dokumentacja projektowa</w:t>
      </w:r>
      <w:r w:rsidR="002B5B8F">
        <w:rPr>
          <w:rFonts w:ascii="Verdana" w:hAnsi="Verdana" w:cs="Times New Roman"/>
          <w:sz w:val="18"/>
          <w:szCs w:val="18"/>
        </w:rPr>
        <w:t xml:space="preserve"> wraz z przedmiarem robót</w:t>
      </w:r>
      <w:r>
        <w:rPr>
          <w:rFonts w:ascii="Verdana" w:hAnsi="Verdana" w:cs="Times New Roman"/>
          <w:sz w:val="18"/>
          <w:szCs w:val="18"/>
        </w:rPr>
        <w:t>;</w:t>
      </w:r>
    </w:p>
    <w:p w:rsidR="001F6FE8" w:rsidRPr="001F6FE8" w:rsidRDefault="001F6FE8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Decyzja pozwolenia na budowę;</w:t>
      </w:r>
    </w:p>
    <w:p w:rsidR="001F6FE8" w:rsidRPr="00073D2F" w:rsidRDefault="001F6FE8" w:rsidP="00DB5D6B">
      <w:pPr>
        <w:pStyle w:val="Akapitzlist"/>
        <w:numPr>
          <w:ilvl w:val="2"/>
          <w:numId w:val="3"/>
        </w:numPr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Decyzja konserwatora zabytków.</w:t>
      </w:r>
    </w:p>
    <w:p w:rsidR="00552393" w:rsidRPr="00552393" w:rsidRDefault="00552393" w:rsidP="00552393">
      <w:pPr>
        <w:pStyle w:val="Akapitzlist"/>
        <w:jc w:val="both"/>
        <w:rPr>
          <w:rFonts w:ascii="Verdana" w:hAnsi="Verdana"/>
          <w:sz w:val="18"/>
          <w:szCs w:val="18"/>
        </w:rPr>
      </w:pPr>
    </w:p>
    <w:sectPr w:rsidR="00552393" w:rsidRPr="00552393" w:rsidSect="006116F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CE" w:rsidRDefault="00B437CE" w:rsidP="008B0FB3">
      <w:pPr>
        <w:spacing w:after="0" w:line="240" w:lineRule="auto"/>
      </w:pPr>
      <w:r>
        <w:separator/>
      </w:r>
    </w:p>
  </w:endnote>
  <w:endnote w:type="continuationSeparator" w:id="0">
    <w:p w:rsidR="00B437CE" w:rsidRDefault="00B437CE" w:rsidP="008B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CE" w:rsidRDefault="00B437CE" w:rsidP="008B0FB3">
      <w:pPr>
        <w:spacing w:after="0" w:line="240" w:lineRule="auto"/>
      </w:pPr>
      <w:r>
        <w:separator/>
      </w:r>
    </w:p>
  </w:footnote>
  <w:footnote w:type="continuationSeparator" w:id="0">
    <w:p w:rsidR="00B437CE" w:rsidRDefault="00B437CE" w:rsidP="008B0FB3">
      <w:pPr>
        <w:spacing w:after="0" w:line="240" w:lineRule="auto"/>
      </w:pPr>
      <w:r>
        <w:continuationSeparator/>
      </w:r>
    </w:p>
  </w:footnote>
  <w:footnote w:id="1">
    <w:p w:rsidR="00651F71" w:rsidRPr="00651F71" w:rsidRDefault="00651F71">
      <w:pPr>
        <w:pStyle w:val="Tekstprzypisudolnego"/>
        <w:rPr>
          <w:sz w:val="16"/>
          <w:szCs w:val="16"/>
        </w:rPr>
      </w:pPr>
      <w:r w:rsidRPr="00651F71">
        <w:rPr>
          <w:rStyle w:val="Odwoanieprzypisudolnego"/>
          <w:sz w:val="16"/>
          <w:szCs w:val="16"/>
        </w:rPr>
        <w:footnoteRef/>
      </w:r>
      <w:r w:rsidRPr="00651F71">
        <w:rPr>
          <w:sz w:val="16"/>
          <w:szCs w:val="16"/>
        </w:rPr>
        <w:t xml:space="preserve"> Wyjaśnienie: informacja w tym zakresie jest wymagana, Jeżeli w odniesieniu do danego administratora lub podmiotu przetwarzającego istnieje obowiązek wyznaczenia inspektora ochrony danych osobowych.</w:t>
      </w:r>
    </w:p>
  </w:footnote>
  <w:footnote w:id="2">
    <w:p w:rsidR="00651F71" w:rsidRPr="001109C7" w:rsidRDefault="00651F71" w:rsidP="00651F7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51F71">
        <w:rPr>
          <w:sz w:val="16"/>
          <w:szCs w:val="16"/>
        </w:rPr>
        <w:t xml:space="preserve">Wyjaśnienie: skorzystanie z prawa do </w:t>
      </w:r>
      <w:r w:rsidR="001109C7" w:rsidRPr="00651F71">
        <w:rPr>
          <w:sz w:val="16"/>
          <w:szCs w:val="16"/>
        </w:rPr>
        <w:t>sprostowana</w:t>
      </w:r>
      <w:r w:rsidRPr="00651F71">
        <w:rPr>
          <w:sz w:val="16"/>
          <w:szCs w:val="16"/>
        </w:rPr>
        <w:t xml:space="preserve"> </w:t>
      </w:r>
      <w:r w:rsidR="001109C7" w:rsidRPr="00651F71">
        <w:rPr>
          <w:sz w:val="16"/>
          <w:szCs w:val="16"/>
        </w:rPr>
        <w:t>nie</w:t>
      </w:r>
      <w:r w:rsidRPr="00651F71">
        <w:rPr>
          <w:sz w:val="16"/>
          <w:szCs w:val="16"/>
        </w:rPr>
        <w:t xml:space="preserve"> może skutkować zmianą wyniku </w:t>
      </w:r>
      <w:r w:rsidR="001109C7" w:rsidRPr="00651F71">
        <w:rPr>
          <w:sz w:val="16"/>
          <w:szCs w:val="16"/>
        </w:rPr>
        <w:t>postępowania</w:t>
      </w:r>
      <w:r w:rsidR="001109C7">
        <w:rPr>
          <w:sz w:val="16"/>
          <w:szCs w:val="16"/>
        </w:rPr>
        <w:t xml:space="preserve"> </w:t>
      </w:r>
      <w:r w:rsidRPr="00651F71">
        <w:rPr>
          <w:sz w:val="16"/>
          <w:szCs w:val="16"/>
        </w:rPr>
        <w:t xml:space="preserve">o udzielenie zamówienia publicznego ani </w:t>
      </w:r>
      <w:r w:rsidR="001109C7" w:rsidRPr="00651F71">
        <w:rPr>
          <w:sz w:val="16"/>
          <w:szCs w:val="16"/>
        </w:rPr>
        <w:t>zmianą</w:t>
      </w:r>
      <w:r w:rsidRPr="00651F71">
        <w:rPr>
          <w:sz w:val="16"/>
          <w:szCs w:val="16"/>
        </w:rPr>
        <w:t xml:space="preserve"> </w:t>
      </w:r>
      <w:r w:rsidR="001109C7" w:rsidRPr="00651F71">
        <w:rPr>
          <w:sz w:val="16"/>
          <w:szCs w:val="16"/>
        </w:rPr>
        <w:t>postanowień</w:t>
      </w:r>
      <w:r w:rsidR="001109C7">
        <w:rPr>
          <w:sz w:val="16"/>
          <w:szCs w:val="16"/>
        </w:rPr>
        <w:t xml:space="preserve"> umowy.</w:t>
      </w:r>
    </w:p>
  </w:footnote>
  <w:footnote w:id="3">
    <w:p w:rsidR="001109C7" w:rsidRDefault="001109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1F71">
        <w:rPr>
          <w:sz w:val="16"/>
          <w:szCs w:val="16"/>
        </w:rPr>
        <w:t>Wyjaśnienie: prawo do ograniczenia przetwarzania nie ma zastosowania w odniesieniu do przechowywania, w celu zapewnienia korzystana ze środków ochrony prawnej lub w celu ochrony praw innej osoby fizyczne] lub prawne], lub z uwagi na ważne względy interesu publicznego</w:t>
      </w:r>
      <w:r>
        <w:rPr>
          <w:sz w:val="16"/>
          <w:szCs w:val="16"/>
        </w:rPr>
        <w:t xml:space="preserve"> Unii Europejskiej lub państwa</w:t>
      </w:r>
      <w:r w:rsidRPr="00651F71">
        <w:rPr>
          <w:sz w:val="16"/>
          <w:szCs w:val="16"/>
        </w:rPr>
        <w:t xml:space="preserve">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B3" w:rsidRDefault="008B0FB3">
    <w:pPr>
      <w:pStyle w:val="Nagwek"/>
    </w:pPr>
    <w:r>
      <w:rPr>
        <w:noProof/>
        <w:lang w:eastAsia="pl-PL"/>
      </w:rPr>
      <w:drawing>
        <wp:inline distT="0" distB="0" distL="0" distR="0" wp14:anchorId="3223DD29" wp14:editId="24E82A37">
          <wp:extent cx="5760720" cy="902121"/>
          <wp:effectExtent l="19050" t="0" r="0" b="0"/>
          <wp:docPr id="4" name="Obraz 4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0DD"/>
    <w:multiLevelType w:val="hybridMultilevel"/>
    <w:tmpl w:val="99F8361C"/>
    <w:lvl w:ilvl="0" w:tplc="43125894">
      <w:start w:val="1"/>
      <w:numFmt w:val="decimal"/>
      <w:lvlText w:val="%1."/>
      <w:lvlJc w:val="left"/>
      <w:pPr>
        <w:ind w:left="596" w:hanging="361"/>
      </w:pPr>
      <w:rPr>
        <w:rFonts w:ascii="Times New Roman" w:eastAsia="Times New Roman" w:hAnsi="Times New Roman" w:cs="Times New Roman" w:hint="default"/>
        <w:color w:val="2B2B2B"/>
        <w:w w:val="97"/>
        <w:sz w:val="25"/>
        <w:szCs w:val="25"/>
        <w:lang w:val="pl-PL" w:eastAsia="en-US" w:bidi="ar-SA"/>
      </w:rPr>
    </w:lvl>
    <w:lvl w:ilvl="1" w:tplc="9D8ECA6E">
      <w:start w:val="1"/>
      <w:numFmt w:val="lowerLetter"/>
      <w:lvlText w:val="%2."/>
      <w:lvlJc w:val="left"/>
      <w:pPr>
        <w:ind w:left="1542" w:hanging="356"/>
      </w:pPr>
      <w:rPr>
        <w:rFonts w:ascii="Times New Roman" w:eastAsia="Times New Roman" w:hAnsi="Times New Roman" w:cs="Times New Roman" w:hint="default"/>
        <w:color w:val="2B2B2B"/>
        <w:spacing w:val="-1"/>
        <w:w w:val="93"/>
        <w:sz w:val="25"/>
        <w:szCs w:val="25"/>
        <w:lang w:val="pl-PL" w:eastAsia="en-US" w:bidi="ar-SA"/>
      </w:rPr>
    </w:lvl>
    <w:lvl w:ilvl="2" w:tplc="6DD64966">
      <w:numFmt w:val="bullet"/>
      <w:lvlText w:val="•"/>
      <w:lvlJc w:val="left"/>
      <w:pPr>
        <w:ind w:left="2547" w:hanging="356"/>
      </w:pPr>
      <w:rPr>
        <w:rFonts w:hint="default"/>
        <w:lang w:val="pl-PL" w:eastAsia="en-US" w:bidi="ar-SA"/>
      </w:rPr>
    </w:lvl>
    <w:lvl w:ilvl="3" w:tplc="454266C2">
      <w:numFmt w:val="bullet"/>
      <w:lvlText w:val="•"/>
      <w:lvlJc w:val="left"/>
      <w:pPr>
        <w:ind w:left="3554" w:hanging="356"/>
      </w:pPr>
      <w:rPr>
        <w:rFonts w:hint="default"/>
        <w:lang w:val="pl-PL" w:eastAsia="en-US" w:bidi="ar-SA"/>
      </w:rPr>
    </w:lvl>
    <w:lvl w:ilvl="4" w:tplc="BA68A028">
      <w:numFmt w:val="bullet"/>
      <w:lvlText w:val="•"/>
      <w:lvlJc w:val="left"/>
      <w:pPr>
        <w:ind w:left="4561" w:hanging="356"/>
      </w:pPr>
      <w:rPr>
        <w:rFonts w:hint="default"/>
        <w:lang w:val="pl-PL" w:eastAsia="en-US" w:bidi="ar-SA"/>
      </w:rPr>
    </w:lvl>
    <w:lvl w:ilvl="5" w:tplc="9622FE04">
      <w:numFmt w:val="bullet"/>
      <w:lvlText w:val="•"/>
      <w:lvlJc w:val="left"/>
      <w:pPr>
        <w:ind w:left="5568" w:hanging="356"/>
      </w:pPr>
      <w:rPr>
        <w:rFonts w:hint="default"/>
        <w:lang w:val="pl-PL" w:eastAsia="en-US" w:bidi="ar-SA"/>
      </w:rPr>
    </w:lvl>
    <w:lvl w:ilvl="6" w:tplc="62829B4C">
      <w:numFmt w:val="bullet"/>
      <w:lvlText w:val="•"/>
      <w:lvlJc w:val="left"/>
      <w:pPr>
        <w:ind w:left="6575" w:hanging="356"/>
      </w:pPr>
      <w:rPr>
        <w:rFonts w:hint="default"/>
        <w:lang w:val="pl-PL" w:eastAsia="en-US" w:bidi="ar-SA"/>
      </w:rPr>
    </w:lvl>
    <w:lvl w:ilvl="7" w:tplc="230A940E">
      <w:numFmt w:val="bullet"/>
      <w:lvlText w:val="•"/>
      <w:lvlJc w:val="left"/>
      <w:pPr>
        <w:ind w:left="7582" w:hanging="356"/>
      </w:pPr>
      <w:rPr>
        <w:rFonts w:hint="default"/>
        <w:lang w:val="pl-PL" w:eastAsia="en-US" w:bidi="ar-SA"/>
      </w:rPr>
    </w:lvl>
    <w:lvl w:ilvl="8" w:tplc="8BCCA46E">
      <w:numFmt w:val="bullet"/>
      <w:lvlText w:val="•"/>
      <w:lvlJc w:val="left"/>
      <w:pPr>
        <w:ind w:left="858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A6042B9"/>
    <w:multiLevelType w:val="hybridMultilevel"/>
    <w:tmpl w:val="68A86A66"/>
    <w:lvl w:ilvl="0" w:tplc="F1A28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644E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5F5"/>
    <w:multiLevelType w:val="hybridMultilevel"/>
    <w:tmpl w:val="7E32A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B731F5"/>
    <w:multiLevelType w:val="hybridMultilevel"/>
    <w:tmpl w:val="8F006B34"/>
    <w:lvl w:ilvl="0" w:tplc="EC52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6446"/>
    <w:multiLevelType w:val="hybridMultilevel"/>
    <w:tmpl w:val="B570FC5A"/>
    <w:lvl w:ilvl="0" w:tplc="D4A20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93D"/>
    <w:multiLevelType w:val="hybridMultilevel"/>
    <w:tmpl w:val="EF7E51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E2801B5"/>
    <w:multiLevelType w:val="hybridMultilevel"/>
    <w:tmpl w:val="425E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084F"/>
    <w:multiLevelType w:val="hybridMultilevel"/>
    <w:tmpl w:val="7DF6C216"/>
    <w:lvl w:ilvl="0" w:tplc="6B787B2E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4E058B"/>
    <w:multiLevelType w:val="multilevel"/>
    <w:tmpl w:val="F046617A"/>
    <w:lvl w:ilvl="0">
      <w:start w:val="6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-240"/>
        </w:tabs>
        <w:ind w:left="576" w:hanging="576"/>
      </w:pPr>
      <w:rPr>
        <w:rFonts w:ascii="Cambria" w:hAnsi="Cambria" w:hint="default"/>
        <w:b w:val="0"/>
        <w:bCs/>
        <w:i w:val="0"/>
        <w:color w:val="000000"/>
        <w:kern w:val="1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tabs>
          <w:tab w:val="num" w:pos="-294"/>
        </w:tabs>
        <w:ind w:left="1146" w:hanging="720"/>
      </w:pPr>
      <w:rPr>
        <w:rFonts w:hint="default"/>
        <w:b w:val="0"/>
        <w:bCs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84" w:hanging="864"/>
      </w:pPr>
      <w:rPr>
        <w:rFonts w:ascii="Cambria" w:hAnsi="Cambria" w:cs="Symbol" w:hint="default"/>
        <w:i w:val="0"/>
        <w:sz w:val="22"/>
        <w:szCs w:val="22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36807C91"/>
    <w:multiLevelType w:val="hybridMultilevel"/>
    <w:tmpl w:val="4808AFBC"/>
    <w:lvl w:ilvl="0" w:tplc="6AE08D06">
      <w:start w:val="2"/>
      <w:numFmt w:val="decimal"/>
      <w:lvlText w:val="%1."/>
      <w:lvlJc w:val="left"/>
      <w:pPr>
        <w:ind w:left="885" w:hanging="363"/>
        <w:jc w:val="right"/>
      </w:pPr>
      <w:rPr>
        <w:rFonts w:hint="default"/>
        <w:w w:val="81"/>
        <w:lang w:val="pl-PL" w:eastAsia="en-US" w:bidi="ar-SA"/>
      </w:rPr>
    </w:lvl>
    <w:lvl w:ilvl="1" w:tplc="AF8C40C2">
      <w:start w:val="1"/>
      <w:numFmt w:val="lowerLetter"/>
      <w:lvlText w:val="%2."/>
      <w:lvlJc w:val="left"/>
      <w:pPr>
        <w:ind w:left="1580" w:hanging="356"/>
      </w:pPr>
      <w:rPr>
        <w:rFonts w:ascii="Times New Roman" w:eastAsia="Times New Roman" w:hAnsi="Times New Roman" w:cs="Times New Roman" w:hint="default"/>
        <w:color w:val="2A2A2A"/>
        <w:spacing w:val="-1"/>
        <w:w w:val="93"/>
        <w:sz w:val="25"/>
        <w:szCs w:val="25"/>
        <w:lang w:val="pl-PL" w:eastAsia="en-US" w:bidi="ar-SA"/>
      </w:rPr>
    </w:lvl>
    <w:lvl w:ilvl="2" w:tplc="9E1AC12C">
      <w:numFmt w:val="bullet"/>
      <w:lvlText w:val="•"/>
      <w:lvlJc w:val="left"/>
      <w:pPr>
        <w:ind w:left="1560" w:hanging="356"/>
      </w:pPr>
      <w:rPr>
        <w:rFonts w:hint="default"/>
        <w:lang w:val="pl-PL" w:eastAsia="en-US" w:bidi="ar-SA"/>
      </w:rPr>
    </w:lvl>
    <w:lvl w:ilvl="3" w:tplc="59825C7A">
      <w:numFmt w:val="bullet"/>
      <w:lvlText w:val="•"/>
      <w:lvlJc w:val="left"/>
      <w:pPr>
        <w:ind w:left="1580" w:hanging="356"/>
      </w:pPr>
      <w:rPr>
        <w:rFonts w:hint="default"/>
        <w:lang w:val="pl-PL" w:eastAsia="en-US" w:bidi="ar-SA"/>
      </w:rPr>
    </w:lvl>
    <w:lvl w:ilvl="4" w:tplc="1714A7FC">
      <w:numFmt w:val="bullet"/>
      <w:lvlText w:val="•"/>
      <w:lvlJc w:val="left"/>
      <w:pPr>
        <w:ind w:left="2869" w:hanging="356"/>
      </w:pPr>
      <w:rPr>
        <w:rFonts w:hint="default"/>
        <w:lang w:val="pl-PL" w:eastAsia="en-US" w:bidi="ar-SA"/>
      </w:rPr>
    </w:lvl>
    <w:lvl w:ilvl="5" w:tplc="FE30406E">
      <w:numFmt w:val="bullet"/>
      <w:lvlText w:val="•"/>
      <w:lvlJc w:val="left"/>
      <w:pPr>
        <w:ind w:left="4158" w:hanging="356"/>
      </w:pPr>
      <w:rPr>
        <w:rFonts w:hint="default"/>
        <w:lang w:val="pl-PL" w:eastAsia="en-US" w:bidi="ar-SA"/>
      </w:rPr>
    </w:lvl>
    <w:lvl w:ilvl="6" w:tplc="092AFA7A">
      <w:numFmt w:val="bullet"/>
      <w:lvlText w:val="•"/>
      <w:lvlJc w:val="left"/>
      <w:pPr>
        <w:ind w:left="5447" w:hanging="356"/>
      </w:pPr>
      <w:rPr>
        <w:rFonts w:hint="default"/>
        <w:lang w:val="pl-PL" w:eastAsia="en-US" w:bidi="ar-SA"/>
      </w:rPr>
    </w:lvl>
    <w:lvl w:ilvl="7" w:tplc="E3E2DC32">
      <w:numFmt w:val="bullet"/>
      <w:lvlText w:val="•"/>
      <w:lvlJc w:val="left"/>
      <w:pPr>
        <w:ind w:left="6736" w:hanging="356"/>
      </w:pPr>
      <w:rPr>
        <w:rFonts w:hint="default"/>
        <w:lang w:val="pl-PL" w:eastAsia="en-US" w:bidi="ar-SA"/>
      </w:rPr>
    </w:lvl>
    <w:lvl w:ilvl="8" w:tplc="1D468226">
      <w:numFmt w:val="bullet"/>
      <w:lvlText w:val="•"/>
      <w:lvlJc w:val="left"/>
      <w:pPr>
        <w:ind w:left="8025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382224B1"/>
    <w:multiLevelType w:val="hybridMultilevel"/>
    <w:tmpl w:val="2D88478A"/>
    <w:lvl w:ilvl="0" w:tplc="994A584E">
      <w:start w:val="1"/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41D5"/>
    <w:multiLevelType w:val="hybridMultilevel"/>
    <w:tmpl w:val="289E865E"/>
    <w:lvl w:ilvl="0" w:tplc="5760694C">
      <w:start w:val="1"/>
      <w:numFmt w:val="lowerLetter"/>
      <w:lvlText w:val="%1."/>
      <w:lvlJc w:val="left"/>
      <w:pPr>
        <w:ind w:left="1754" w:hanging="360"/>
      </w:pPr>
      <w:rPr>
        <w:rFonts w:ascii="Verdana" w:eastAsiaTheme="minorHAnsi" w:hAnsi="Verdana" w:cstheme="minorBidi"/>
      </w:rPr>
    </w:lvl>
    <w:lvl w:ilvl="1" w:tplc="0415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3D7A3D6F"/>
    <w:multiLevelType w:val="hybridMultilevel"/>
    <w:tmpl w:val="E1E833B4"/>
    <w:lvl w:ilvl="0" w:tplc="0415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F4556"/>
    <w:multiLevelType w:val="hybridMultilevel"/>
    <w:tmpl w:val="78A2524C"/>
    <w:lvl w:ilvl="0" w:tplc="C65AE432">
      <w:numFmt w:val="bullet"/>
      <w:lvlText w:val="—"/>
      <w:lvlJc w:val="left"/>
      <w:pPr>
        <w:ind w:left="899" w:hanging="354"/>
      </w:pPr>
      <w:rPr>
        <w:rFonts w:hint="default"/>
        <w:w w:val="49"/>
        <w:lang w:val="pl-PL" w:eastAsia="en-US" w:bidi="ar-SA"/>
      </w:rPr>
    </w:lvl>
    <w:lvl w:ilvl="1" w:tplc="EC5C045E">
      <w:numFmt w:val="bullet"/>
      <w:lvlText w:val="•"/>
      <w:lvlJc w:val="left"/>
      <w:pPr>
        <w:ind w:left="1870" w:hanging="354"/>
      </w:pPr>
      <w:rPr>
        <w:rFonts w:hint="default"/>
        <w:lang w:val="pl-PL" w:eastAsia="en-US" w:bidi="ar-SA"/>
      </w:rPr>
    </w:lvl>
    <w:lvl w:ilvl="2" w:tplc="051423DC">
      <w:numFmt w:val="bullet"/>
      <w:lvlText w:val="•"/>
      <w:lvlJc w:val="left"/>
      <w:pPr>
        <w:ind w:left="2840" w:hanging="354"/>
      </w:pPr>
      <w:rPr>
        <w:rFonts w:hint="default"/>
        <w:lang w:val="pl-PL" w:eastAsia="en-US" w:bidi="ar-SA"/>
      </w:rPr>
    </w:lvl>
    <w:lvl w:ilvl="3" w:tplc="2C6A682E">
      <w:numFmt w:val="bullet"/>
      <w:lvlText w:val="•"/>
      <w:lvlJc w:val="left"/>
      <w:pPr>
        <w:ind w:left="3811" w:hanging="354"/>
      </w:pPr>
      <w:rPr>
        <w:rFonts w:hint="default"/>
        <w:lang w:val="pl-PL" w:eastAsia="en-US" w:bidi="ar-SA"/>
      </w:rPr>
    </w:lvl>
    <w:lvl w:ilvl="4" w:tplc="1EE20E06">
      <w:numFmt w:val="bullet"/>
      <w:lvlText w:val="•"/>
      <w:lvlJc w:val="left"/>
      <w:pPr>
        <w:ind w:left="4781" w:hanging="354"/>
      </w:pPr>
      <w:rPr>
        <w:rFonts w:hint="default"/>
        <w:lang w:val="pl-PL" w:eastAsia="en-US" w:bidi="ar-SA"/>
      </w:rPr>
    </w:lvl>
    <w:lvl w:ilvl="5" w:tplc="6890F57E">
      <w:numFmt w:val="bullet"/>
      <w:lvlText w:val="•"/>
      <w:lvlJc w:val="left"/>
      <w:pPr>
        <w:ind w:left="5752" w:hanging="354"/>
      </w:pPr>
      <w:rPr>
        <w:rFonts w:hint="default"/>
        <w:lang w:val="pl-PL" w:eastAsia="en-US" w:bidi="ar-SA"/>
      </w:rPr>
    </w:lvl>
    <w:lvl w:ilvl="6" w:tplc="8F485CDC">
      <w:numFmt w:val="bullet"/>
      <w:lvlText w:val="•"/>
      <w:lvlJc w:val="left"/>
      <w:pPr>
        <w:ind w:left="6722" w:hanging="354"/>
      </w:pPr>
      <w:rPr>
        <w:rFonts w:hint="default"/>
        <w:lang w:val="pl-PL" w:eastAsia="en-US" w:bidi="ar-SA"/>
      </w:rPr>
    </w:lvl>
    <w:lvl w:ilvl="7" w:tplc="F460A0D4">
      <w:numFmt w:val="bullet"/>
      <w:lvlText w:val="•"/>
      <w:lvlJc w:val="left"/>
      <w:pPr>
        <w:ind w:left="7692" w:hanging="354"/>
      </w:pPr>
      <w:rPr>
        <w:rFonts w:hint="default"/>
        <w:lang w:val="pl-PL" w:eastAsia="en-US" w:bidi="ar-SA"/>
      </w:rPr>
    </w:lvl>
    <w:lvl w:ilvl="8" w:tplc="5CC4496E">
      <w:numFmt w:val="bullet"/>
      <w:lvlText w:val="•"/>
      <w:lvlJc w:val="left"/>
      <w:pPr>
        <w:ind w:left="8663" w:hanging="354"/>
      </w:pPr>
      <w:rPr>
        <w:rFonts w:hint="default"/>
        <w:lang w:val="pl-PL" w:eastAsia="en-US" w:bidi="ar-SA"/>
      </w:rPr>
    </w:lvl>
  </w:abstractNum>
  <w:abstractNum w:abstractNumId="14" w15:restartNumberingAfterBreak="0">
    <w:nsid w:val="4A573CCF"/>
    <w:multiLevelType w:val="hybridMultilevel"/>
    <w:tmpl w:val="45AEA1F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CEA734A"/>
    <w:multiLevelType w:val="hybridMultilevel"/>
    <w:tmpl w:val="88F6BBB6"/>
    <w:lvl w:ilvl="0" w:tplc="CD863A1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C292F"/>
    <w:multiLevelType w:val="hybridMultilevel"/>
    <w:tmpl w:val="3426F23C"/>
    <w:lvl w:ilvl="0" w:tplc="EC52A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A4831"/>
    <w:multiLevelType w:val="hybridMultilevel"/>
    <w:tmpl w:val="92486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3123"/>
    <w:multiLevelType w:val="hybridMultilevel"/>
    <w:tmpl w:val="EF7E51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300EB3"/>
    <w:multiLevelType w:val="hybridMultilevel"/>
    <w:tmpl w:val="3AF65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32E9"/>
    <w:multiLevelType w:val="hybridMultilevel"/>
    <w:tmpl w:val="75B03FAC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43EB"/>
    <w:multiLevelType w:val="hybridMultilevel"/>
    <w:tmpl w:val="BA48DFEE"/>
    <w:lvl w:ilvl="0" w:tplc="351497A2">
      <w:start w:val="11"/>
      <w:numFmt w:val="decimal"/>
      <w:lvlText w:val="%1."/>
      <w:lvlJc w:val="left"/>
      <w:pPr>
        <w:ind w:left="916" w:hanging="348"/>
      </w:pPr>
      <w:rPr>
        <w:rFonts w:hint="default"/>
        <w:b/>
        <w:bCs/>
        <w:w w:val="96"/>
        <w:lang w:val="pl-PL" w:eastAsia="en-US" w:bidi="ar-SA"/>
      </w:rPr>
    </w:lvl>
    <w:lvl w:ilvl="1" w:tplc="A136FEA2">
      <w:numFmt w:val="bullet"/>
      <w:lvlText w:val="•"/>
      <w:lvlJc w:val="left"/>
      <w:pPr>
        <w:ind w:left="1882" w:hanging="348"/>
      </w:pPr>
      <w:rPr>
        <w:rFonts w:hint="default"/>
        <w:lang w:val="pl-PL" w:eastAsia="en-US" w:bidi="ar-SA"/>
      </w:rPr>
    </w:lvl>
    <w:lvl w:ilvl="2" w:tplc="2F44AE88">
      <w:numFmt w:val="bullet"/>
      <w:lvlText w:val="•"/>
      <w:lvlJc w:val="left"/>
      <w:pPr>
        <w:ind w:left="2846" w:hanging="348"/>
      </w:pPr>
      <w:rPr>
        <w:rFonts w:hint="default"/>
        <w:lang w:val="pl-PL" w:eastAsia="en-US" w:bidi="ar-SA"/>
      </w:rPr>
    </w:lvl>
    <w:lvl w:ilvl="3" w:tplc="4874EEA0">
      <w:numFmt w:val="bullet"/>
      <w:lvlText w:val="•"/>
      <w:lvlJc w:val="left"/>
      <w:pPr>
        <w:ind w:left="3811" w:hanging="348"/>
      </w:pPr>
      <w:rPr>
        <w:rFonts w:hint="default"/>
        <w:lang w:val="pl-PL" w:eastAsia="en-US" w:bidi="ar-SA"/>
      </w:rPr>
    </w:lvl>
    <w:lvl w:ilvl="4" w:tplc="291C81C6">
      <w:numFmt w:val="bullet"/>
      <w:lvlText w:val="•"/>
      <w:lvlJc w:val="left"/>
      <w:pPr>
        <w:ind w:left="4775" w:hanging="348"/>
      </w:pPr>
      <w:rPr>
        <w:rFonts w:hint="default"/>
        <w:lang w:val="pl-PL" w:eastAsia="en-US" w:bidi="ar-SA"/>
      </w:rPr>
    </w:lvl>
    <w:lvl w:ilvl="5" w:tplc="F54883F8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42D44472">
      <w:numFmt w:val="bullet"/>
      <w:lvlText w:val="•"/>
      <w:lvlJc w:val="left"/>
      <w:pPr>
        <w:ind w:left="6704" w:hanging="348"/>
      </w:pPr>
      <w:rPr>
        <w:rFonts w:hint="default"/>
        <w:lang w:val="pl-PL" w:eastAsia="en-US" w:bidi="ar-SA"/>
      </w:rPr>
    </w:lvl>
    <w:lvl w:ilvl="7" w:tplc="3692DAF2">
      <w:numFmt w:val="bullet"/>
      <w:lvlText w:val="•"/>
      <w:lvlJc w:val="left"/>
      <w:pPr>
        <w:ind w:left="7668" w:hanging="348"/>
      </w:pPr>
      <w:rPr>
        <w:rFonts w:hint="default"/>
        <w:lang w:val="pl-PL" w:eastAsia="en-US" w:bidi="ar-SA"/>
      </w:rPr>
    </w:lvl>
    <w:lvl w:ilvl="8" w:tplc="2C644246">
      <w:numFmt w:val="bullet"/>
      <w:lvlText w:val="•"/>
      <w:lvlJc w:val="left"/>
      <w:pPr>
        <w:ind w:left="8633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5BC31442"/>
    <w:multiLevelType w:val="hybridMultilevel"/>
    <w:tmpl w:val="C0948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9447F"/>
    <w:multiLevelType w:val="hybridMultilevel"/>
    <w:tmpl w:val="D780FA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D6AE1B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E50DB7"/>
    <w:multiLevelType w:val="hybridMultilevel"/>
    <w:tmpl w:val="D0388E26"/>
    <w:lvl w:ilvl="0" w:tplc="AAD0762A">
      <w:start w:val="1"/>
      <w:numFmt w:val="decimal"/>
      <w:lvlText w:val="%1."/>
      <w:lvlJc w:val="left"/>
      <w:pPr>
        <w:ind w:left="877" w:hanging="347"/>
        <w:jc w:val="right"/>
      </w:pPr>
      <w:rPr>
        <w:rFonts w:hint="default"/>
        <w:b/>
        <w:bCs/>
        <w:spacing w:val="-1"/>
        <w:w w:val="92"/>
        <w:lang w:val="pl-PL" w:eastAsia="en-US" w:bidi="ar-SA"/>
      </w:rPr>
    </w:lvl>
    <w:lvl w:ilvl="1" w:tplc="84A2A1F4">
      <w:numFmt w:val="bullet"/>
      <w:lvlText w:val="•"/>
      <w:lvlJc w:val="left"/>
      <w:pPr>
        <w:ind w:left="1852" w:hanging="347"/>
      </w:pPr>
      <w:rPr>
        <w:rFonts w:hint="default"/>
        <w:lang w:val="pl-PL" w:eastAsia="en-US" w:bidi="ar-SA"/>
      </w:rPr>
    </w:lvl>
    <w:lvl w:ilvl="2" w:tplc="A6768564">
      <w:numFmt w:val="bullet"/>
      <w:lvlText w:val="•"/>
      <w:lvlJc w:val="left"/>
      <w:pPr>
        <w:ind w:left="2824" w:hanging="347"/>
      </w:pPr>
      <w:rPr>
        <w:rFonts w:hint="default"/>
        <w:lang w:val="pl-PL" w:eastAsia="en-US" w:bidi="ar-SA"/>
      </w:rPr>
    </w:lvl>
    <w:lvl w:ilvl="3" w:tplc="E99A3712">
      <w:numFmt w:val="bullet"/>
      <w:lvlText w:val="•"/>
      <w:lvlJc w:val="left"/>
      <w:pPr>
        <w:ind w:left="3797" w:hanging="347"/>
      </w:pPr>
      <w:rPr>
        <w:rFonts w:hint="default"/>
        <w:lang w:val="pl-PL" w:eastAsia="en-US" w:bidi="ar-SA"/>
      </w:rPr>
    </w:lvl>
    <w:lvl w:ilvl="4" w:tplc="0450D18E">
      <w:numFmt w:val="bullet"/>
      <w:lvlText w:val="•"/>
      <w:lvlJc w:val="left"/>
      <w:pPr>
        <w:ind w:left="4769" w:hanging="347"/>
      </w:pPr>
      <w:rPr>
        <w:rFonts w:hint="default"/>
        <w:lang w:val="pl-PL" w:eastAsia="en-US" w:bidi="ar-SA"/>
      </w:rPr>
    </w:lvl>
    <w:lvl w:ilvl="5" w:tplc="BAFC0C9A">
      <w:numFmt w:val="bullet"/>
      <w:lvlText w:val="•"/>
      <w:lvlJc w:val="left"/>
      <w:pPr>
        <w:ind w:left="5742" w:hanging="347"/>
      </w:pPr>
      <w:rPr>
        <w:rFonts w:hint="default"/>
        <w:lang w:val="pl-PL" w:eastAsia="en-US" w:bidi="ar-SA"/>
      </w:rPr>
    </w:lvl>
    <w:lvl w:ilvl="6" w:tplc="BAE8F516">
      <w:numFmt w:val="bullet"/>
      <w:lvlText w:val="•"/>
      <w:lvlJc w:val="left"/>
      <w:pPr>
        <w:ind w:left="6714" w:hanging="347"/>
      </w:pPr>
      <w:rPr>
        <w:rFonts w:hint="default"/>
        <w:lang w:val="pl-PL" w:eastAsia="en-US" w:bidi="ar-SA"/>
      </w:rPr>
    </w:lvl>
    <w:lvl w:ilvl="7" w:tplc="CDE2F7EC">
      <w:numFmt w:val="bullet"/>
      <w:lvlText w:val="•"/>
      <w:lvlJc w:val="left"/>
      <w:pPr>
        <w:ind w:left="7686" w:hanging="347"/>
      </w:pPr>
      <w:rPr>
        <w:rFonts w:hint="default"/>
        <w:lang w:val="pl-PL" w:eastAsia="en-US" w:bidi="ar-SA"/>
      </w:rPr>
    </w:lvl>
    <w:lvl w:ilvl="8" w:tplc="A5D21712">
      <w:numFmt w:val="bullet"/>
      <w:lvlText w:val="•"/>
      <w:lvlJc w:val="left"/>
      <w:pPr>
        <w:ind w:left="8659" w:hanging="347"/>
      </w:pPr>
      <w:rPr>
        <w:rFonts w:hint="default"/>
        <w:lang w:val="pl-PL" w:eastAsia="en-US" w:bidi="ar-SA"/>
      </w:rPr>
    </w:lvl>
  </w:abstractNum>
  <w:abstractNum w:abstractNumId="25" w15:restartNumberingAfterBreak="0">
    <w:nsid w:val="64A30AB4"/>
    <w:multiLevelType w:val="hybridMultilevel"/>
    <w:tmpl w:val="8ABCE8D0"/>
    <w:lvl w:ilvl="0" w:tplc="F29AA770">
      <w:start w:val="1"/>
      <w:numFmt w:val="decimal"/>
      <w:lvlText w:val="%1."/>
      <w:lvlJc w:val="left"/>
      <w:pPr>
        <w:ind w:left="870" w:hanging="364"/>
        <w:jc w:val="right"/>
      </w:pPr>
      <w:rPr>
        <w:rFonts w:hint="default"/>
        <w:w w:val="104"/>
        <w:lang w:val="pl-PL" w:eastAsia="en-US" w:bidi="ar-SA"/>
      </w:rPr>
    </w:lvl>
    <w:lvl w:ilvl="1" w:tplc="1CD8EC9A">
      <w:numFmt w:val="bullet"/>
      <w:lvlText w:val="•"/>
      <w:lvlJc w:val="left"/>
      <w:pPr>
        <w:ind w:left="1852" w:hanging="364"/>
      </w:pPr>
      <w:rPr>
        <w:rFonts w:hint="default"/>
        <w:lang w:val="pl-PL" w:eastAsia="en-US" w:bidi="ar-SA"/>
      </w:rPr>
    </w:lvl>
    <w:lvl w:ilvl="2" w:tplc="96FA8C30">
      <w:numFmt w:val="bullet"/>
      <w:lvlText w:val="•"/>
      <w:lvlJc w:val="left"/>
      <w:pPr>
        <w:ind w:left="2824" w:hanging="364"/>
      </w:pPr>
      <w:rPr>
        <w:rFonts w:hint="default"/>
        <w:lang w:val="pl-PL" w:eastAsia="en-US" w:bidi="ar-SA"/>
      </w:rPr>
    </w:lvl>
    <w:lvl w:ilvl="3" w:tplc="A25AE048">
      <w:numFmt w:val="bullet"/>
      <w:lvlText w:val="•"/>
      <w:lvlJc w:val="left"/>
      <w:pPr>
        <w:ind w:left="3797" w:hanging="364"/>
      </w:pPr>
      <w:rPr>
        <w:rFonts w:hint="default"/>
        <w:lang w:val="pl-PL" w:eastAsia="en-US" w:bidi="ar-SA"/>
      </w:rPr>
    </w:lvl>
    <w:lvl w:ilvl="4" w:tplc="A7A60FBA">
      <w:numFmt w:val="bullet"/>
      <w:lvlText w:val="•"/>
      <w:lvlJc w:val="left"/>
      <w:pPr>
        <w:ind w:left="4769" w:hanging="364"/>
      </w:pPr>
      <w:rPr>
        <w:rFonts w:hint="default"/>
        <w:lang w:val="pl-PL" w:eastAsia="en-US" w:bidi="ar-SA"/>
      </w:rPr>
    </w:lvl>
    <w:lvl w:ilvl="5" w:tplc="A216CA68">
      <w:numFmt w:val="bullet"/>
      <w:lvlText w:val="•"/>
      <w:lvlJc w:val="left"/>
      <w:pPr>
        <w:ind w:left="5742" w:hanging="364"/>
      </w:pPr>
      <w:rPr>
        <w:rFonts w:hint="default"/>
        <w:lang w:val="pl-PL" w:eastAsia="en-US" w:bidi="ar-SA"/>
      </w:rPr>
    </w:lvl>
    <w:lvl w:ilvl="6" w:tplc="A8205AF8">
      <w:numFmt w:val="bullet"/>
      <w:lvlText w:val="•"/>
      <w:lvlJc w:val="left"/>
      <w:pPr>
        <w:ind w:left="6714" w:hanging="364"/>
      </w:pPr>
      <w:rPr>
        <w:rFonts w:hint="default"/>
        <w:lang w:val="pl-PL" w:eastAsia="en-US" w:bidi="ar-SA"/>
      </w:rPr>
    </w:lvl>
    <w:lvl w:ilvl="7" w:tplc="5FCA5DC4">
      <w:numFmt w:val="bullet"/>
      <w:lvlText w:val="•"/>
      <w:lvlJc w:val="left"/>
      <w:pPr>
        <w:ind w:left="7686" w:hanging="364"/>
      </w:pPr>
      <w:rPr>
        <w:rFonts w:hint="default"/>
        <w:lang w:val="pl-PL" w:eastAsia="en-US" w:bidi="ar-SA"/>
      </w:rPr>
    </w:lvl>
    <w:lvl w:ilvl="8" w:tplc="855816A2">
      <w:numFmt w:val="bullet"/>
      <w:lvlText w:val="•"/>
      <w:lvlJc w:val="left"/>
      <w:pPr>
        <w:ind w:left="8659" w:hanging="364"/>
      </w:pPr>
      <w:rPr>
        <w:rFonts w:hint="default"/>
        <w:lang w:val="pl-PL" w:eastAsia="en-US" w:bidi="ar-SA"/>
      </w:rPr>
    </w:lvl>
  </w:abstractNum>
  <w:abstractNum w:abstractNumId="26" w15:restartNumberingAfterBreak="0">
    <w:nsid w:val="6559469A"/>
    <w:multiLevelType w:val="hybridMultilevel"/>
    <w:tmpl w:val="7D0CB27A"/>
    <w:lvl w:ilvl="0" w:tplc="A8B83E98">
      <w:start w:val="8"/>
      <w:numFmt w:val="decimal"/>
      <w:lvlText w:val="%1."/>
      <w:lvlJc w:val="left"/>
      <w:pPr>
        <w:ind w:left="878" w:hanging="360"/>
      </w:pPr>
      <w:rPr>
        <w:rFonts w:hint="default"/>
        <w:b/>
        <w:bCs/>
        <w:w w:val="96"/>
        <w:lang w:val="pl-PL" w:eastAsia="en-US" w:bidi="ar-SA"/>
      </w:rPr>
    </w:lvl>
    <w:lvl w:ilvl="1" w:tplc="A7D89B64">
      <w:numFmt w:val="bullet"/>
      <w:lvlText w:val="•"/>
      <w:lvlJc w:val="left"/>
      <w:pPr>
        <w:ind w:left="1852" w:hanging="360"/>
      </w:pPr>
      <w:rPr>
        <w:rFonts w:hint="default"/>
        <w:lang w:val="pl-PL" w:eastAsia="en-US" w:bidi="ar-SA"/>
      </w:rPr>
    </w:lvl>
    <w:lvl w:ilvl="2" w:tplc="C60652EA">
      <w:numFmt w:val="bullet"/>
      <w:lvlText w:val="•"/>
      <w:lvlJc w:val="left"/>
      <w:pPr>
        <w:ind w:left="2824" w:hanging="360"/>
      </w:pPr>
      <w:rPr>
        <w:rFonts w:hint="default"/>
        <w:lang w:val="pl-PL" w:eastAsia="en-US" w:bidi="ar-SA"/>
      </w:rPr>
    </w:lvl>
    <w:lvl w:ilvl="3" w:tplc="5378956A">
      <w:numFmt w:val="bullet"/>
      <w:lvlText w:val="•"/>
      <w:lvlJc w:val="left"/>
      <w:pPr>
        <w:ind w:left="3797" w:hanging="360"/>
      </w:pPr>
      <w:rPr>
        <w:rFonts w:hint="default"/>
        <w:lang w:val="pl-PL" w:eastAsia="en-US" w:bidi="ar-SA"/>
      </w:rPr>
    </w:lvl>
    <w:lvl w:ilvl="4" w:tplc="AE08168C">
      <w:numFmt w:val="bullet"/>
      <w:lvlText w:val="•"/>
      <w:lvlJc w:val="left"/>
      <w:pPr>
        <w:ind w:left="4769" w:hanging="360"/>
      </w:pPr>
      <w:rPr>
        <w:rFonts w:hint="default"/>
        <w:lang w:val="pl-PL" w:eastAsia="en-US" w:bidi="ar-SA"/>
      </w:rPr>
    </w:lvl>
    <w:lvl w:ilvl="5" w:tplc="69C4E73A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6" w:tplc="3E607B7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7" w:tplc="1076D9C4">
      <w:numFmt w:val="bullet"/>
      <w:lvlText w:val="•"/>
      <w:lvlJc w:val="left"/>
      <w:pPr>
        <w:ind w:left="7686" w:hanging="360"/>
      </w:pPr>
      <w:rPr>
        <w:rFonts w:hint="default"/>
        <w:lang w:val="pl-PL" w:eastAsia="en-US" w:bidi="ar-SA"/>
      </w:rPr>
    </w:lvl>
    <w:lvl w:ilvl="8" w:tplc="EAC6336C">
      <w:numFmt w:val="bullet"/>
      <w:lvlText w:val="•"/>
      <w:lvlJc w:val="left"/>
      <w:pPr>
        <w:ind w:left="865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8695F99"/>
    <w:multiLevelType w:val="hybridMultilevel"/>
    <w:tmpl w:val="AA225E34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87C7B"/>
    <w:multiLevelType w:val="hybridMultilevel"/>
    <w:tmpl w:val="7E32AE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B91C26"/>
    <w:multiLevelType w:val="hybridMultilevel"/>
    <w:tmpl w:val="425E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D3446"/>
    <w:multiLevelType w:val="hybridMultilevel"/>
    <w:tmpl w:val="EDF43A06"/>
    <w:lvl w:ilvl="0" w:tplc="07ACB6A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D29BF"/>
    <w:multiLevelType w:val="hybridMultilevel"/>
    <w:tmpl w:val="AA225E34"/>
    <w:lvl w:ilvl="0" w:tplc="63841512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83AF8"/>
    <w:multiLevelType w:val="hybridMultilevel"/>
    <w:tmpl w:val="0E98301C"/>
    <w:lvl w:ilvl="0" w:tplc="6DAA8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2D2898"/>
    <w:multiLevelType w:val="hybridMultilevel"/>
    <w:tmpl w:val="FD3CA3CC"/>
    <w:lvl w:ilvl="0" w:tplc="EC52A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5"/>
  </w:num>
  <w:num w:numId="5">
    <w:abstractNumId w:val="18"/>
  </w:num>
  <w:num w:numId="6">
    <w:abstractNumId w:val="24"/>
  </w:num>
  <w:num w:numId="7">
    <w:abstractNumId w:val="13"/>
  </w:num>
  <w:num w:numId="8">
    <w:abstractNumId w:val="32"/>
  </w:num>
  <w:num w:numId="9">
    <w:abstractNumId w:val="4"/>
  </w:num>
  <w:num w:numId="10">
    <w:abstractNumId w:val="9"/>
  </w:num>
  <w:num w:numId="11">
    <w:abstractNumId w:val="28"/>
  </w:num>
  <w:num w:numId="12">
    <w:abstractNumId w:val="2"/>
  </w:num>
  <w:num w:numId="13">
    <w:abstractNumId w:val="22"/>
  </w:num>
  <w:num w:numId="14">
    <w:abstractNumId w:val="29"/>
  </w:num>
  <w:num w:numId="15">
    <w:abstractNumId w:val="30"/>
  </w:num>
  <w:num w:numId="16">
    <w:abstractNumId w:val="3"/>
  </w:num>
  <w:num w:numId="17">
    <w:abstractNumId w:val="25"/>
  </w:num>
  <w:num w:numId="18">
    <w:abstractNumId w:val="26"/>
  </w:num>
  <w:num w:numId="19">
    <w:abstractNumId w:val="12"/>
  </w:num>
  <w:num w:numId="20">
    <w:abstractNumId w:val="0"/>
  </w:num>
  <w:num w:numId="21">
    <w:abstractNumId w:val="21"/>
  </w:num>
  <w:num w:numId="22">
    <w:abstractNumId w:val="7"/>
  </w:num>
  <w:num w:numId="23">
    <w:abstractNumId w:val="6"/>
  </w:num>
  <w:num w:numId="24">
    <w:abstractNumId w:val="17"/>
  </w:num>
  <w:num w:numId="25">
    <w:abstractNumId w:val="10"/>
  </w:num>
  <w:num w:numId="26">
    <w:abstractNumId w:val="16"/>
  </w:num>
  <w:num w:numId="27">
    <w:abstractNumId w:val="33"/>
  </w:num>
  <w:num w:numId="28">
    <w:abstractNumId w:val="14"/>
  </w:num>
  <w:num w:numId="29">
    <w:abstractNumId w:val="11"/>
  </w:num>
  <w:num w:numId="30">
    <w:abstractNumId w:val="19"/>
  </w:num>
  <w:num w:numId="31">
    <w:abstractNumId w:val="31"/>
  </w:num>
  <w:num w:numId="32">
    <w:abstractNumId w:val="20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6"/>
    <w:rsid w:val="000032BC"/>
    <w:rsid w:val="00045493"/>
    <w:rsid w:val="00073D2F"/>
    <w:rsid w:val="0010166B"/>
    <w:rsid w:val="001109C7"/>
    <w:rsid w:val="0013035A"/>
    <w:rsid w:val="00131314"/>
    <w:rsid w:val="001B4791"/>
    <w:rsid w:val="001B757A"/>
    <w:rsid w:val="001C36ED"/>
    <w:rsid w:val="001F6FE8"/>
    <w:rsid w:val="00221C98"/>
    <w:rsid w:val="00271692"/>
    <w:rsid w:val="0029147E"/>
    <w:rsid w:val="002B4BB7"/>
    <w:rsid w:val="002B5B8F"/>
    <w:rsid w:val="002C1F55"/>
    <w:rsid w:val="002D32C0"/>
    <w:rsid w:val="00366417"/>
    <w:rsid w:val="00373E8E"/>
    <w:rsid w:val="003D1939"/>
    <w:rsid w:val="00410FDE"/>
    <w:rsid w:val="00493F53"/>
    <w:rsid w:val="004B606C"/>
    <w:rsid w:val="0053152B"/>
    <w:rsid w:val="00550F4A"/>
    <w:rsid w:val="00552393"/>
    <w:rsid w:val="005A6D05"/>
    <w:rsid w:val="006116F3"/>
    <w:rsid w:val="00632B78"/>
    <w:rsid w:val="006362B1"/>
    <w:rsid w:val="0063641F"/>
    <w:rsid w:val="00651F71"/>
    <w:rsid w:val="00693078"/>
    <w:rsid w:val="006A737A"/>
    <w:rsid w:val="006B105E"/>
    <w:rsid w:val="006B6AE6"/>
    <w:rsid w:val="00721C5A"/>
    <w:rsid w:val="00744240"/>
    <w:rsid w:val="00775177"/>
    <w:rsid w:val="00793789"/>
    <w:rsid w:val="007F15A5"/>
    <w:rsid w:val="00801299"/>
    <w:rsid w:val="00830D49"/>
    <w:rsid w:val="00835F72"/>
    <w:rsid w:val="00867711"/>
    <w:rsid w:val="008A2E85"/>
    <w:rsid w:val="008B001B"/>
    <w:rsid w:val="008B0FB3"/>
    <w:rsid w:val="009016C5"/>
    <w:rsid w:val="0096120A"/>
    <w:rsid w:val="00986109"/>
    <w:rsid w:val="00997B22"/>
    <w:rsid w:val="00A26955"/>
    <w:rsid w:val="00AA409F"/>
    <w:rsid w:val="00AC3AB8"/>
    <w:rsid w:val="00AE2D16"/>
    <w:rsid w:val="00AE4802"/>
    <w:rsid w:val="00B11174"/>
    <w:rsid w:val="00B16035"/>
    <w:rsid w:val="00B437CE"/>
    <w:rsid w:val="00B619FF"/>
    <w:rsid w:val="00BC3F53"/>
    <w:rsid w:val="00BF67C4"/>
    <w:rsid w:val="00C03F38"/>
    <w:rsid w:val="00C36151"/>
    <w:rsid w:val="00C635B2"/>
    <w:rsid w:val="00CE5316"/>
    <w:rsid w:val="00D43698"/>
    <w:rsid w:val="00DB4CDC"/>
    <w:rsid w:val="00DB5D6B"/>
    <w:rsid w:val="00DE493B"/>
    <w:rsid w:val="00DF6E2A"/>
    <w:rsid w:val="00E71494"/>
    <w:rsid w:val="00E72C9F"/>
    <w:rsid w:val="00EA7D4B"/>
    <w:rsid w:val="00ED699A"/>
    <w:rsid w:val="00EE1C60"/>
    <w:rsid w:val="00F15B93"/>
    <w:rsid w:val="00F2222F"/>
    <w:rsid w:val="00F64919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8C2EBB-7158-419F-9166-9938DC28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6F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711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711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F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F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B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0FB3"/>
  </w:style>
  <w:style w:type="paragraph" w:styleId="Stopka">
    <w:name w:val="footer"/>
    <w:basedOn w:val="Normalny"/>
    <w:link w:val="StopkaZnak"/>
    <w:uiPriority w:val="99"/>
    <w:semiHidden/>
    <w:unhideWhenUsed/>
    <w:rsid w:val="008B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0FB3"/>
  </w:style>
  <w:style w:type="paragraph" w:styleId="Akapitzlist">
    <w:name w:val="List Paragraph"/>
    <w:aliases w:val="BulletC,Numerowanie,Obiekt,Akapit z listą2,Akapit z listą3,Akapit z listą4,normalny tekst,Akapit z listą31,Akapit z listą21,Preambuła"/>
    <w:basedOn w:val="Normalny"/>
    <w:link w:val="AkapitzlistZnak"/>
    <w:uiPriority w:val="34"/>
    <w:qFormat/>
    <w:rsid w:val="00632B78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373E8E"/>
    <w:pPr>
      <w:widowControl w:val="0"/>
      <w:autoSpaceDE w:val="0"/>
      <w:autoSpaceDN w:val="0"/>
      <w:spacing w:after="0" w:line="240" w:lineRule="auto"/>
      <w:ind w:left="863" w:hanging="362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ekstpodstawowy">
    <w:name w:val="Body Text"/>
    <w:basedOn w:val="Normalny"/>
    <w:link w:val="TekstpodstawowyZnak"/>
    <w:uiPriority w:val="1"/>
    <w:qFormat/>
    <w:rsid w:val="00373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3E8E"/>
    <w:rPr>
      <w:rFonts w:ascii="Times New Roman" w:eastAsia="Times New Roman" w:hAnsi="Times New Roman" w:cs="Times New Roman"/>
      <w:sz w:val="25"/>
      <w:szCs w:val="25"/>
    </w:rPr>
  </w:style>
  <w:style w:type="paragraph" w:customStyle="1" w:styleId="Nagwek21">
    <w:name w:val="Nagłówek 21"/>
    <w:basedOn w:val="Normalny"/>
    <w:uiPriority w:val="1"/>
    <w:qFormat/>
    <w:rsid w:val="001B757A"/>
    <w:pPr>
      <w:widowControl w:val="0"/>
      <w:autoSpaceDE w:val="0"/>
      <w:autoSpaceDN w:val="0"/>
      <w:spacing w:after="0" w:line="240" w:lineRule="auto"/>
      <w:ind w:left="582" w:hanging="36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F71"/>
    <w:rPr>
      <w:vertAlign w:val="superscript"/>
    </w:rPr>
  </w:style>
  <w:style w:type="character" w:customStyle="1" w:styleId="AkapitzlistZnak">
    <w:name w:val="Akapit z listą Znak"/>
    <w:aliases w:val="BulletC Znak,Numerowanie Znak,Obiekt Znak,Akapit z listą2 Znak,Akapit z listą3 Znak,Akapit z listą4 Znak,normalny tekst Znak,Akapit z listą31 Znak,Akapit z listą21 Znak,Preambuła Znak"/>
    <w:link w:val="Akapitzlist"/>
    <w:uiPriority w:val="34"/>
    <w:locked/>
    <w:rsid w:val="00DB5D6B"/>
  </w:style>
  <w:style w:type="paragraph" w:customStyle="1" w:styleId="ListParagraph1">
    <w:name w:val="List Paragraph1"/>
    <w:basedOn w:val="Normalny"/>
    <w:rsid w:val="001F6FE8"/>
    <w:pPr>
      <w:widowControl w:val="0"/>
      <w:suppressAutoHyphens/>
      <w:spacing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7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7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5B9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15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15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15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6E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arafia-niepor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zej.mikado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parafia-niepor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zej.mikad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5F5F1-494C-431D-8BA4-C963E9D8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Dorota Brzozowska</cp:lastModifiedBy>
  <cp:revision>2</cp:revision>
  <cp:lastPrinted>2024-09-26T06:59:00Z</cp:lastPrinted>
  <dcterms:created xsi:type="dcterms:W3CDTF">2024-10-01T10:19:00Z</dcterms:created>
  <dcterms:modified xsi:type="dcterms:W3CDTF">2024-10-01T10:19:00Z</dcterms:modified>
</cp:coreProperties>
</file>